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1C" w:rsidRDefault="0013771C" w:rsidP="0013771C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  <w:r w:rsidRPr="00223F54">
        <w:rPr>
          <w:rFonts w:ascii="Arial Narrow" w:hAnsi="Arial Narrow"/>
          <w:b/>
          <w:noProof/>
          <w:sz w:val="36"/>
          <w:szCs w:val="36"/>
          <w:lang w:eastAsia="pl-PL"/>
        </w:rPr>
        <w:drawing>
          <wp:inline distT="0" distB="0" distL="0" distR="0">
            <wp:extent cx="1047750" cy="1051055"/>
            <wp:effectExtent l="0" t="0" r="0" b="0"/>
            <wp:docPr id="3" name="Obraz 3" descr="C:\Users\jpadzik\AppData\Local\Microsoft\Windows\Temporary Internet Files\Content.Outlook\RLO8J142\mkm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adzik\AppData\Local\Microsoft\Windows\Temporary Internet Files\Content.Outlook\RLO8J142\mkmr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054" cy="10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71C" w:rsidRDefault="0013771C" w:rsidP="0013771C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:rsidR="0013771C" w:rsidRDefault="0013771C" w:rsidP="0013771C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:rsidR="0013771C" w:rsidRPr="0013771C" w:rsidRDefault="0013771C" w:rsidP="00C86072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13771C">
        <w:rPr>
          <w:rFonts w:ascii="Arial Narrow" w:hAnsi="Arial Narrow" w:cs="Times New Roman"/>
          <w:b/>
          <w:sz w:val="32"/>
          <w:szCs w:val="32"/>
        </w:rPr>
        <w:t>REGULAMIN ZAWODÓW</w:t>
      </w:r>
    </w:p>
    <w:p w:rsidR="0013771C" w:rsidRDefault="0013771C" w:rsidP="00C86072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13771C" w:rsidRDefault="0013771C" w:rsidP="00C86072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C86072" w:rsidRPr="00125227" w:rsidRDefault="00AB3770" w:rsidP="00C86072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125227">
        <w:rPr>
          <w:rFonts w:ascii="Arial Narrow" w:hAnsi="Arial Narrow" w:cs="Times New Roman"/>
          <w:b/>
          <w:sz w:val="28"/>
          <w:szCs w:val="28"/>
        </w:rPr>
        <w:t xml:space="preserve">Międzynarodowe Mistrzostwa Służb i Klubów Mundurowych </w:t>
      </w:r>
    </w:p>
    <w:p w:rsidR="00596C4A" w:rsidRPr="00125227" w:rsidRDefault="006E10DA" w:rsidP="00C86072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UNIFORM BOWLING 2019</w:t>
      </w:r>
    </w:p>
    <w:p w:rsidR="0013771C" w:rsidRDefault="0013771C">
      <w:pPr>
        <w:rPr>
          <w:rFonts w:ascii="Arial Narrow" w:hAnsi="Arial Narrow" w:cs="Times New Roman"/>
          <w:sz w:val="24"/>
          <w:szCs w:val="24"/>
        </w:rPr>
      </w:pPr>
    </w:p>
    <w:p w:rsidR="004D0989" w:rsidRDefault="0013771C" w:rsidP="0013771C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13771C">
        <w:rPr>
          <w:rFonts w:ascii="Arial Narrow" w:hAnsi="Arial Narrow" w:cs="Times New Roman"/>
          <w:b/>
          <w:sz w:val="28"/>
          <w:szCs w:val="28"/>
        </w:rPr>
        <w:t>IMPREZA JEST ORGANIZOWANA POD HONOROWYM PATRONATEM</w:t>
      </w:r>
      <w:r w:rsidR="004D0989">
        <w:rPr>
          <w:rFonts w:ascii="Arial Narrow" w:hAnsi="Arial Narrow" w:cs="Times New Roman"/>
          <w:b/>
          <w:sz w:val="28"/>
          <w:szCs w:val="28"/>
        </w:rPr>
        <w:t>:</w:t>
      </w:r>
    </w:p>
    <w:p w:rsidR="004D0989" w:rsidRDefault="004D0989" w:rsidP="0013771C">
      <w:pPr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13771C" w:rsidRDefault="0013771C" w:rsidP="0013771C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13771C">
        <w:rPr>
          <w:rFonts w:ascii="Arial Narrow" w:hAnsi="Arial Narrow" w:cs="Times New Roman"/>
          <w:b/>
          <w:sz w:val="28"/>
          <w:szCs w:val="28"/>
        </w:rPr>
        <w:t xml:space="preserve"> MARSZAŁKA WOJEWÓDZTWA KUJAWSKO-POMORSKIEGO</w:t>
      </w:r>
    </w:p>
    <w:p w:rsidR="0013771C" w:rsidRDefault="0013771C" w:rsidP="0013771C">
      <w:pPr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4D0989" w:rsidRDefault="004D0989" w:rsidP="0013771C">
      <w:pPr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KOMENDANTA WOJEWÓDZKIEGO POLICJI W BYDGOSZCZY</w:t>
      </w:r>
    </w:p>
    <w:p w:rsidR="0013771C" w:rsidRPr="0013771C" w:rsidRDefault="0013771C" w:rsidP="0013771C">
      <w:pPr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13771C" w:rsidRPr="0013771C" w:rsidRDefault="0013771C" w:rsidP="0013771C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13771C">
        <w:rPr>
          <w:rFonts w:ascii="Arial Narrow" w:hAnsi="Arial Narrow" w:cs="Times New Roman"/>
          <w:b/>
          <w:sz w:val="28"/>
          <w:szCs w:val="28"/>
        </w:rPr>
        <w:t>PREZYDENTA MUNDUROWEGO KLUBU MOTOROWEGO RP</w:t>
      </w:r>
    </w:p>
    <w:p w:rsidR="0013771C" w:rsidRPr="0013771C" w:rsidRDefault="0013771C" w:rsidP="0013771C">
      <w:pPr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13771C" w:rsidRPr="0013771C" w:rsidRDefault="0013771C" w:rsidP="0013771C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13771C">
        <w:rPr>
          <w:rFonts w:ascii="Arial Narrow" w:hAnsi="Arial Narrow" w:cs="Times New Roman"/>
          <w:b/>
          <w:sz w:val="28"/>
          <w:szCs w:val="28"/>
        </w:rPr>
        <w:t>PARTNER GŁÓWNY WOJEWÓDZTWO KUJAWSKO – POMORSKIE</w:t>
      </w:r>
    </w:p>
    <w:p w:rsidR="0013771C" w:rsidRDefault="0013771C">
      <w:pPr>
        <w:rPr>
          <w:rFonts w:ascii="Arial Narrow" w:hAnsi="Arial Narrow" w:cs="Times New Roman"/>
          <w:sz w:val="24"/>
          <w:szCs w:val="24"/>
        </w:rPr>
      </w:pPr>
    </w:p>
    <w:p w:rsidR="0013771C" w:rsidRDefault="0013771C" w:rsidP="0013771C">
      <w:pPr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ORGANIZATOR:</w:t>
      </w:r>
    </w:p>
    <w:p w:rsidR="0013771C" w:rsidRDefault="0013771C" w:rsidP="0013771C">
      <w:pPr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Mundurowy Klub Motorowy Rzeczypospolitej Polskiej</w:t>
      </w:r>
    </w:p>
    <w:p w:rsidR="0013771C" w:rsidRDefault="0013771C" w:rsidP="0013771C">
      <w:pPr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Region Grudziądz</w:t>
      </w:r>
    </w:p>
    <w:p w:rsidR="0013771C" w:rsidRDefault="0013771C" w:rsidP="0013771C">
      <w:pPr>
        <w:jc w:val="right"/>
        <w:rPr>
          <w:rFonts w:ascii="Arial Narrow" w:hAnsi="Arial Narrow" w:cs="Times New Roman"/>
          <w:sz w:val="24"/>
          <w:szCs w:val="24"/>
        </w:rPr>
      </w:pPr>
    </w:p>
    <w:p w:rsidR="0013771C" w:rsidRDefault="0013771C" w:rsidP="0013771C">
      <w:pPr>
        <w:jc w:val="right"/>
        <w:rPr>
          <w:rFonts w:ascii="Arial Narrow" w:hAnsi="Arial Narrow" w:cs="Times New Roman"/>
          <w:sz w:val="24"/>
          <w:szCs w:val="24"/>
        </w:rPr>
      </w:pPr>
    </w:p>
    <w:p w:rsidR="0013771C" w:rsidRDefault="0013771C" w:rsidP="0013771C">
      <w:pPr>
        <w:jc w:val="center"/>
        <w:rPr>
          <w:rFonts w:ascii="Arial Narrow" w:hAnsi="Arial Narrow" w:cs="Times New Roman"/>
          <w:sz w:val="24"/>
          <w:szCs w:val="24"/>
        </w:rPr>
      </w:pPr>
      <w:r w:rsidRPr="00A1046B">
        <w:rPr>
          <w:rFonts w:ascii="Arial Narrow" w:hAnsi="Arial Narrow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1609725" cy="1598060"/>
            <wp:effectExtent l="0" t="0" r="0" b="2540"/>
            <wp:docPr id="4" name="Obraz 4" descr="C:\Users\zrozycki\Documents\MKMRP\herb-wojewodztwa-kuj-pom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rozycki\Documents\MKMRP\herb-wojewodztwa-kuj-pom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438" cy="160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770" w:rsidRPr="00125227" w:rsidRDefault="00AB3770" w:rsidP="00C86072">
      <w:pPr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125227">
        <w:rPr>
          <w:rFonts w:ascii="Arial Narrow" w:hAnsi="Arial Narrow" w:cs="Times New Roman"/>
          <w:b/>
          <w:sz w:val="28"/>
          <w:szCs w:val="28"/>
          <w:u w:val="single"/>
        </w:rPr>
        <w:lastRenderedPageBreak/>
        <w:t>Regulamin</w:t>
      </w:r>
    </w:p>
    <w:p w:rsidR="00AB3770" w:rsidRPr="00125227" w:rsidRDefault="00AB3770" w:rsidP="00C86072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  <w:b/>
          <w:sz w:val="24"/>
          <w:szCs w:val="24"/>
        </w:rPr>
      </w:pPr>
      <w:r w:rsidRPr="00125227">
        <w:rPr>
          <w:rFonts w:ascii="Arial Narrow" w:hAnsi="Arial Narrow" w:cs="Times New Roman"/>
          <w:b/>
          <w:sz w:val="24"/>
          <w:szCs w:val="24"/>
        </w:rPr>
        <w:t>CEL ZAWODÓW</w:t>
      </w:r>
    </w:p>
    <w:p w:rsidR="00AB3770" w:rsidRPr="00125227" w:rsidRDefault="00AB3770" w:rsidP="00C86072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  <w:r w:rsidRPr="00125227">
        <w:rPr>
          <w:rFonts w:ascii="Arial Narrow" w:hAnsi="Arial Narrow" w:cs="Times New Roman"/>
          <w:sz w:val="24"/>
          <w:szCs w:val="24"/>
        </w:rPr>
        <w:t>Celem zawodów jest:</w:t>
      </w:r>
    </w:p>
    <w:p w:rsidR="00125227" w:rsidRDefault="00125227" w:rsidP="00C86072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 w:rsidRPr="00125227">
        <w:rPr>
          <w:rFonts w:ascii="Arial Narrow" w:hAnsi="Arial Narrow" w:cs="Times New Roman"/>
          <w:sz w:val="24"/>
          <w:szCs w:val="24"/>
        </w:rPr>
        <w:t>Integracja środowiska mundurowego,</w:t>
      </w:r>
    </w:p>
    <w:p w:rsidR="00125227" w:rsidRPr="0013771C" w:rsidRDefault="00125227" w:rsidP="008C66CF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 w:rsidRPr="0013771C">
        <w:rPr>
          <w:rFonts w:ascii="Arial Narrow" w:hAnsi="Arial Narrow" w:cs="Times New Roman"/>
          <w:sz w:val="24"/>
          <w:szCs w:val="24"/>
        </w:rPr>
        <w:t>Wymiana doświadczeń</w:t>
      </w:r>
      <w:r w:rsidR="0013771C" w:rsidRPr="0013771C">
        <w:rPr>
          <w:rFonts w:ascii="Arial Narrow" w:hAnsi="Arial Narrow" w:cs="Times New Roman"/>
          <w:sz w:val="24"/>
          <w:szCs w:val="24"/>
        </w:rPr>
        <w:t xml:space="preserve"> oraz </w:t>
      </w:r>
      <w:r w:rsidR="0013771C">
        <w:rPr>
          <w:rFonts w:ascii="Arial Narrow" w:hAnsi="Arial Narrow" w:cs="Times New Roman"/>
          <w:sz w:val="24"/>
          <w:szCs w:val="24"/>
        </w:rPr>
        <w:t>s</w:t>
      </w:r>
      <w:r w:rsidRPr="0013771C">
        <w:rPr>
          <w:rFonts w:ascii="Arial Narrow" w:hAnsi="Arial Narrow" w:cs="Times New Roman"/>
          <w:sz w:val="24"/>
          <w:szCs w:val="24"/>
        </w:rPr>
        <w:t>portowa rywalizacja,</w:t>
      </w:r>
    </w:p>
    <w:p w:rsidR="00AB3770" w:rsidRPr="00125227" w:rsidRDefault="00AB3770" w:rsidP="00C86072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 w:rsidRPr="00125227">
        <w:rPr>
          <w:rFonts w:ascii="Arial Narrow" w:hAnsi="Arial Narrow" w:cs="Times New Roman"/>
          <w:sz w:val="24"/>
          <w:szCs w:val="24"/>
        </w:rPr>
        <w:t xml:space="preserve">Promocja i popularyzacja bowlingu wśród pracowników służb mundurowych, członków Federacji Stowarzyszeń Służb Mundurowych, Regionów </w:t>
      </w:r>
      <w:r w:rsidR="00125227">
        <w:rPr>
          <w:rFonts w:ascii="Arial Narrow" w:hAnsi="Arial Narrow" w:cs="Times New Roman"/>
          <w:sz w:val="24"/>
          <w:szCs w:val="24"/>
        </w:rPr>
        <w:t>MKMRP, członków IPMC.</w:t>
      </w:r>
    </w:p>
    <w:p w:rsidR="00AB3770" w:rsidRPr="00125227" w:rsidRDefault="00AB3770" w:rsidP="00125227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125227">
        <w:rPr>
          <w:rFonts w:ascii="Arial Narrow" w:hAnsi="Arial Narrow" w:cs="Times New Roman"/>
          <w:sz w:val="24"/>
          <w:szCs w:val="24"/>
        </w:rPr>
        <w:t>W trakcie współzawodnictwa wyłoniony będzie najlepszy zespół oraz najlepszy zawodnik.</w:t>
      </w:r>
    </w:p>
    <w:p w:rsidR="00AB3770" w:rsidRPr="00125227" w:rsidRDefault="00AB3770" w:rsidP="00C86072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  <w:b/>
          <w:sz w:val="24"/>
          <w:szCs w:val="24"/>
        </w:rPr>
      </w:pPr>
      <w:r w:rsidRPr="00125227">
        <w:rPr>
          <w:rFonts w:ascii="Arial Narrow" w:hAnsi="Arial Narrow" w:cs="Times New Roman"/>
          <w:b/>
          <w:sz w:val="24"/>
          <w:szCs w:val="24"/>
        </w:rPr>
        <w:t>ORGANIZATOR ZAWODÓW</w:t>
      </w:r>
    </w:p>
    <w:p w:rsidR="00125227" w:rsidRDefault="00AB3770" w:rsidP="00870C71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  <w:r w:rsidRPr="00125227">
        <w:rPr>
          <w:rFonts w:ascii="Arial Narrow" w:hAnsi="Arial Narrow" w:cs="Times New Roman"/>
          <w:sz w:val="24"/>
          <w:szCs w:val="24"/>
        </w:rPr>
        <w:t xml:space="preserve">Głównym organizatorem zawodów jest Mundurowy Klub Motorowy Rzeczpospolitej Polskiej- Region Grudziądz, mieszczący się pod adresem: 86-300 Grudziądz ul. </w:t>
      </w:r>
      <w:r w:rsidR="00125227">
        <w:rPr>
          <w:rFonts w:ascii="Arial Narrow" w:hAnsi="Arial Narrow" w:cs="Times New Roman"/>
          <w:sz w:val="24"/>
          <w:szCs w:val="24"/>
        </w:rPr>
        <w:t>Marii Curie-Skłodowskiej 5-7.</w:t>
      </w:r>
      <w:r w:rsidR="00D3130B" w:rsidRPr="00870C71">
        <w:rPr>
          <w:rFonts w:ascii="Arial Narrow" w:hAnsi="Arial Narrow" w:cs="Times New Roman"/>
          <w:sz w:val="24"/>
          <w:szCs w:val="24"/>
        </w:rPr>
        <w:t xml:space="preserve">Współorganizatorem imprezy </w:t>
      </w:r>
      <w:r w:rsidR="00125227" w:rsidRPr="00870C71">
        <w:rPr>
          <w:rFonts w:ascii="Arial Narrow" w:hAnsi="Arial Narrow" w:cs="Times New Roman"/>
          <w:sz w:val="24"/>
          <w:szCs w:val="24"/>
        </w:rPr>
        <w:t>Klub Sportowy „STAL” Grudziądz mieszczący się przy ul.</w:t>
      </w:r>
      <w:r w:rsidR="002E115C">
        <w:rPr>
          <w:rFonts w:ascii="Arial Narrow" w:hAnsi="Arial Narrow" w:cs="Times New Roman"/>
          <w:sz w:val="24"/>
          <w:szCs w:val="24"/>
        </w:rPr>
        <w:t> </w:t>
      </w:r>
      <w:r w:rsidR="00125227" w:rsidRPr="00870C71">
        <w:rPr>
          <w:rFonts w:ascii="Arial Narrow" w:hAnsi="Arial Narrow" w:cs="Times New Roman"/>
          <w:sz w:val="24"/>
          <w:szCs w:val="24"/>
        </w:rPr>
        <w:t>Sportowców 3 w Grudziądzu.</w:t>
      </w:r>
    </w:p>
    <w:p w:rsidR="00870C71" w:rsidRPr="00870C71" w:rsidRDefault="00870C71" w:rsidP="00870C71">
      <w:pPr>
        <w:pStyle w:val="Akapitzlist"/>
        <w:jc w:val="both"/>
        <w:rPr>
          <w:rFonts w:ascii="Arial Narrow" w:hAnsi="Arial Narrow" w:cs="Times New Roman"/>
          <w:b/>
          <w:sz w:val="24"/>
          <w:szCs w:val="24"/>
        </w:rPr>
      </w:pPr>
      <w:r w:rsidRPr="00870C71">
        <w:rPr>
          <w:rFonts w:ascii="Arial Narrow" w:hAnsi="Arial Narrow" w:cs="Times New Roman"/>
          <w:b/>
          <w:sz w:val="24"/>
          <w:szCs w:val="24"/>
        </w:rPr>
        <w:t>Partnerem Zawodów jest Urząd Marszałkowski Województwa Kujawsko-Pomorskiego</w:t>
      </w:r>
    </w:p>
    <w:p w:rsidR="00125227" w:rsidRDefault="00D3130B" w:rsidP="00C86072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  <w:r w:rsidRPr="00125227">
        <w:rPr>
          <w:rFonts w:ascii="Arial Narrow" w:hAnsi="Arial Narrow" w:cs="Times New Roman"/>
          <w:sz w:val="24"/>
          <w:szCs w:val="24"/>
        </w:rPr>
        <w:t>Zagadnienia organizacyjne i techniczne r</w:t>
      </w:r>
      <w:r w:rsidR="00125227">
        <w:rPr>
          <w:rFonts w:ascii="Arial Narrow" w:hAnsi="Arial Narrow" w:cs="Times New Roman"/>
          <w:sz w:val="24"/>
          <w:szCs w:val="24"/>
        </w:rPr>
        <w:t>ealizowane są przez koordynatorów</w:t>
      </w:r>
      <w:r w:rsidRPr="00125227">
        <w:rPr>
          <w:rFonts w:ascii="Arial Narrow" w:hAnsi="Arial Narrow" w:cs="Times New Roman"/>
          <w:sz w:val="24"/>
          <w:szCs w:val="24"/>
        </w:rPr>
        <w:t xml:space="preserve"> zawodów</w:t>
      </w:r>
      <w:r w:rsidR="00125227">
        <w:rPr>
          <w:rFonts w:ascii="Arial Narrow" w:hAnsi="Arial Narrow" w:cs="Times New Roman"/>
          <w:sz w:val="24"/>
          <w:szCs w:val="24"/>
        </w:rPr>
        <w:t xml:space="preserve">: </w:t>
      </w:r>
    </w:p>
    <w:p w:rsidR="00783A31" w:rsidRDefault="00125227" w:rsidP="00783A31">
      <w:pPr>
        <w:pStyle w:val="Akapitzlist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125227">
        <w:rPr>
          <w:rFonts w:ascii="Arial Narrow" w:hAnsi="Arial Narrow" w:cs="Times New Roman"/>
          <w:color w:val="000000" w:themeColor="text1"/>
          <w:sz w:val="24"/>
          <w:szCs w:val="24"/>
        </w:rPr>
        <w:t xml:space="preserve">Zenona Różyckiego </w:t>
      </w:r>
      <w:r w:rsidRPr="00125227"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 w:rsidRPr="00125227">
        <w:rPr>
          <w:rFonts w:ascii="Arial Narrow" w:hAnsi="Arial Narrow" w:cs="Times New Roman"/>
          <w:color w:val="000000" w:themeColor="text1"/>
          <w:sz w:val="24"/>
          <w:szCs w:val="24"/>
        </w:rPr>
        <w:tab/>
        <w:t xml:space="preserve">kom. 783-940-061 </w:t>
      </w:r>
      <w:r w:rsidRPr="00125227">
        <w:rPr>
          <w:rFonts w:ascii="Arial Narrow" w:hAnsi="Arial Narrow" w:cs="Times New Roman"/>
          <w:color w:val="000000" w:themeColor="text1"/>
          <w:sz w:val="24"/>
          <w:szCs w:val="24"/>
        </w:rPr>
        <w:tab/>
        <w:t xml:space="preserve">e-mail: </w:t>
      </w:r>
      <w:hyperlink r:id="rId7" w:history="1">
        <w:r w:rsidR="00776F34" w:rsidRPr="00AA2145">
          <w:rPr>
            <w:rStyle w:val="Hipercze"/>
            <w:rFonts w:ascii="Arial Narrow" w:hAnsi="Arial Narrow" w:cs="Times New Roman"/>
            <w:sz w:val="24"/>
            <w:szCs w:val="24"/>
          </w:rPr>
          <w:t>kontakt@zenonrozycki.pl</w:t>
        </w:r>
      </w:hyperlink>
    </w:p>
    <w:p w:rsidR="00D3130B" w:rsidRPr="00783A31" w:rsidRDefault="00125227" w:rsidP="00C86072">
      <w:pPr>
        <w:pStyle w:val="Akapitzlist"/>
        <w:jc w:val="both"/>
        <w:rPr>
          <w:rStyle w:val="Hipercze"/>
          <w:rFonts w:ascii="Arial Narrow" w:hAnsi="Arial Narrow" w:cs="Times New Roman"/>
          <w:sz w:val="24"/>
          <w:szCs w:val="24"/>
        </w:rPr>
      </w:pPr>
      <w:r w:rsidRPr="00125227">
        <w:rPr>
          <w:rFonts w:ascii="Arial Narrow" w:hAnsi="Arial Narrow" w:cs="Times New Roman"/>
          <w:color w:val="000000" w:themeColor="text1"/>
          <w:sz w:val="24"/>
          <w:szCs w:val="24"/>
        </w:rPr>
        <w:t xml:space="preserve">Ryszarda </w:t>
      </w:r>
      <w:r w:rsidR="00D3130B" w:rsidRPr="00125227">
        <w:rPr>
          <w:rFonts w:ascii="Arial Narrow" w:hAnsi="Arial Narrow" w:cs="Times New Roman"/>
          <w:color w:val="000000" w:themeColor="text1"/>
          <w:sz w:val="24"/>
          <w:szCs w:val="24"/>
        </w:rPr>
        <w:t>Mariański</w:t>
      </w:r>
      <w:r w:rsidR="00783A31">
        <w:rPr>
          <w:rFonts w:ascii="Arial Narrow" w:hAnsi="Arial Narrow" w:cs="Times New Roman"/>
          <w:color w:val="000000" w:themeColor="text1"/>
          <w:sz w:val="24"/>
          <w:szCs w:val="24"/>
        </w:rPr>
        <w:t xml:space="preserve">ego </w:t>
      </w:r>
      <w:r w:rsidR="00783A31"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 w:rsidR="00783A31">
        <w:rPr>
          <w:rFonts w:ascii="Arial Narrow" w:hAnsi="Arial Narrow" w:cs="Times New Roman"/>
          <w:color w:val="000000" w:themeColor="text1"/>
          <w:sz w:val="24"/>
          <w:szCs w:val="24"/>
        </w:rPr>
        <w:tab/>
        <w:t xml:space="preserve">kom. </w:t>
      </w:r>
      <w:r w:rsidR="00783A31" w:rsidRPr="00783A31">
        <w:rPr>
          <w:rFonts w:ascii="Arial Narrow" w:hAnsi="Arial Narrow" w:cs="Times New Roman"/>
          <w:color w:val="000000" w:themeColor="text1"/>
          <w:sz w:val="24"/>
          <w:szCs w:val="24"/>
        </w:rPr>
        <w:t xml:space="preserve">784-946-885 </w:t>
      </w:r>
      <w:r w:rsidR="00783A31" w:rsidRPr="00783A31"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 w:rsidR="00D3130B" w:rsidRPr="00783A31">
        <w:rPr>
          <w:rFonts w:ascii="Arial Narrow" w:hAnsi="Arial Narrow" w:cs="Times New Roman"/>
          <w:color w:val="000000" w:themeColor="text1"/>
          <w:sz w:val="24"/>
          <w:szCs w:val="24"/>
        </w:rPr>
        <w:t xml:space="preserve">e-mail: </w:t>
      </w:r>
      <w:hyperlink r:id="rId8" w:history="1">
        <w:r w:rsidR="00783A31" w:rsidRPr="00783A31">
          <w:rPr>
            <w:rStyle w:val="Hipercze"/>
            <w:rFonts w:ascii="Arial Narrow" w:hAnsi="Arial Narrow" w:cs="Times New Roman"/>
            <w:sz w:val="24"/>
            <w:szCs w:val="24"/>
          </w:rPr>
          <w:t>r.marjanski@interia.pl</w:t>
        </w:r>
      </w:hyperlink>
    </w:p>
    <w:p w:rsidR="00C86072" w:rsidRPr="00783A31" w:rsidRDefault="00C86072" w:rsidP="00C86072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</w:p>
    <w:p w:rsidR="00C86072" w:rsidRPr="00125227" w:rsidRDefault="00D3130B" w:rsidP="00C86072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125227">
        <w:rPr>
          <w:rFonts w:ascii="Arial Narrow" w:hAnsi="Arial Narrow" w:cs="Times New Roman"/>
          <w:b/>
          <w:sz w:val="24"/>
          <w:szCs w:val="24"/>
        </w:rPr>
        <w:t>TERMIN I MIEJSCE ZAWODÓW</w:t>
      </w:r>
    </w:p>
    <w:p w:rsidR="00125227" w:rsidRPr="00125227" w:rsidRDefault="00D3130B" w:rsidP="00125227">
      <w:pPr>
        <w:pStyle w:val="Akapitzlist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125227">
        <w:rPr>
          <w:rFonts w:ascii="Arial Narrow" w:hAnsi="Arial Narrow" w:cs="Times New Roman"/>
          <w:color w:val="000000" w:themeColor="text1"/>
          <w:sz w:val="24"/>
          <w:szCs w:val="24"/>
        </w:rPr>
        <w:t xml:space="preserve">Zawody Uniform Bowling </w:t>
      </w:r>
      <w:r w:rsidR="00870C71">
        <w:rPr>
          <w:rFonts w:ascii="Arial Narrow" w:hAnsi="Arial Narrow" w:cs="Times New Roman"/>
          <w:color w:val="000000" w:themeColor="text1"/>
          <w:sz w:val="24"/>
          <w:szCs w:val="24"/>
        </w:rPr>
        <w:t>2018</w:t>
      </w:r>
      <w:r w:rsidR="004D0989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="00125227" w:rsidRPr="00125227">
        <w:rPr>
          <w:rFonts w:ascii="Arial Narrow" w:hAnsi="Arial Narrow" w:cs="Times New Roman"/>
          <w:color w:val="000000" w:themeColor="text1"/>
          <w:sz w:val="24"/>
          <w:szCs w:val="24"/>
        </w:rPr>
        <w:t>z</w:t>
      </w:r>
      <w:r w:rsidRPr="00125227">
        <w:rPr>
          <w:rFonts w:ascii="Arial Narrow" w:hAnsi="Arial Narrow" w:cs="Times New Roman"/>
          <w:color w:val="000000" w:themeColor="text1"/>
          <w:sz w:val="24"/>
          <w:szCs w:val="24"/>
        </w:rPr>
        <w:t xml:space="preserve">ostaną rozegrane w dn. </w:t>
      </w:r>
      <w:r w:rsidR="0011445B">
        <w:rPr>
          <w:rFonts w:ascii="Arial Narrow" w:hAnsi="Arial Narrow" w:cs="Times New Roman"/>
          <w:color w:val="000000" w:themeColor="text1"/>
          <w:sz w:val="24"/>
          <w:szCs w:val="24"/>
        </w:rPr>
        <w:t>12.10.2019</w:t>
      </w:r>
      <w:r w:rsidR="00125227" w:rsidRPr="00125227">
        <w:rPr>
          <w:rFonts w:ascii="Arial Narrow" w:hAnsi="Arial Narrow" w:cs="Times New Roman"/>
          <w:color w:val="000000" w:themeColor="text1"/>
          <w:sz w:val="24"/>
          <w:szCs w:val="24"/>
        </w:rPr>
        <w:t xml:space="preserve"> r. </w:t>
      </w:r>
      <w:r w:rsidR="00E52444" w:rsidRPr="00125227">
        <w:rPr>
          <w:rFonts w:ascii="Arial Narrow" w:hAnsi="Arial Narrow" w:cs="Times New Roman"/>
          <w:color w:val="000000" w:themeColor="text1"/>
          <w:sz w:val="24"/>
          <w:szCs w:val="24"/>
        </w:rPr>
        <w:t xml:space="preserve">na </w:t>
      </w:r>
      <w:r w:rsidR="00783A31">
        <w:rPr>
          <w:rFonts w:ascii="Arial Narrow" w:hAnsi="Arial Narrow" w:cs="Times New Roman"/>
          <w:color w:val="000000" w:themeColor="text1"/>
          <w:sz w:val="24"/>
          <w:szCs w:val="24"/>
        </w:rPr>
        <w:t>prof</w:t>
      </w:r>
      <w:r w:rsidR="00125227">
        <w:rPr>
          <w:rFonts w:ascii="Arial Narrow" w:hAnsi="Arial Narrow" w:cs="Times New Roman"/>
          <w:color w:val="000000" w:themeColor="text1"/>
          <w:sz w:val="24"/>
          <w:szCs w:val="24"/>
        </w:rPr>
        <w:t xml:space="preserve">esjonalnej </w:t>
      </w:r>
      <w:r w:rsidR="00E52444" w:rsidRPr="00125227">
        <w:rPr>
          <w:rFonts w:ascii="Arial Narrow" w:hAnsi="Arial Narrow" w:cs="Times New Roman"/>
          <w:color w:val="000000" w:themeColor="text1"/>
          <w:sz w:val="24"/>
          <w:szCs w:val="24"/>
        </w:rPr>
        <w:t xml:space="preserve">kręgielni </w:t>
      </w:r>
      <w:r w:rsidR="00125227">
        <w:rPr>
          <w:rFonts w:ascii="Arial Narrow" w:hAnsi="Arial Narrow" w:cs="Times New Roman"/>
          <w:color w:val="000000" w:themeColor="text1"/>
          <w:sz w:val="24"/>
          <w:szCs w:val="24"/>
        </w:rPr>
        <w:t xml:space="preserve">w </w:t>
      </w:r>
      <w:r w:rsidR="00E52444" w:rsidRPr="00125227">
        <w:rPr>
          <w:rFonts w:ascii="Arial Narrow" w:hAnsi="Arial Narrow" w:cs="Times New Roman"/>
          <w:color w:val="000000" w:themeColor="text1"/>
          <w:sz w:val="24"/>
          <w:szCs w:val="24"/>
        </w:rPr>
        <w:t>Hotelu RAD</w:t>
      </w:r>
      <w:r w:rsidR="004D0989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="00E52444" w:rsidRPr="00125227">
        <w:rPr>
          <w:rFonts w:ascii="Arial Narrow" w:hAnsi="Arial Narrow" w:cs="Times New Roman"/>
          <w:color w:val="000000" w:themeColor="text1"/>
          <w:sz w:val="24"/>
          <w:szCs w:val="24"/>
        </w:rPr>
        <w:t>przy ul. Che</w:t>
      </w:r>
      <w:r w:rsidR="00E52444" w:rsidRPr="00125227">
        <w:rPr>
          <w:rFonts w:ascii="Arial Narrow" w:hAnsi="Arial Narrow" w:cs="Arial Narrow"/>
          <w:color w:val="000000" w:themeColor="text1"/>
          <w:sz w:val="24"/>
          <w:szCs w:val="24"/>
        </w:rPr>
        <w:t>ł</w:t>
      </w:r>
      <w:r w:rsidR="00E52444" w:rsidRPr="00125227">
        <w:rPr>
          <w:rFonts w:ascii="Arial Narrow" w:hAnsi="Arial Narrow" w:cs="Times New Roman"/>
          <w:color w:val="000000" w:themeColor="text1"/>
          <w:sz w:val="24"/>
          <w:szCs w:val="24"/>
        </w:rPr>
        <w:t>mi</w:t>
      </w:r>
      <w:r w:rsidR="00E52444" w:rsidRPr="00125227">
        <w:rPr>
          <w:rFonts w:ascii="Arial Narrow" w:hAnsi="Arial Narrow" w:cs="Arial Narrow"/>
          <w:color w:val="000000" w:themeColor="text1"/>
          <w:sz w:val="24"/>
          <w:szCs w:val="24"/>
        </w:rPr>
        <w:t>ń</w:t>
      </w:r>
      <w:r w:rsidR="00125227">
        <w:rPr>
          <w:rFonts w:ascii="Arial Narrow" w:hAnsi="Arial Narrow" w:cs="Times New Roman"/>
          <w:color w:val="000000" w:themeColor="text1"/>
          <w:sz w:val="24"/>
          <w:szCs w:val="24"/>
        </w:rPr>
        <w:t xml:space="preserve">skiej 144 w Grudziądzu. </w:t>
      </w:r>
      <w:r w:rsidR="00E52444" w:rsidRPr="00125227">
        <w:rPr>
          <w:rFonts w:ascii="Arial Narrow" w:hAnsi="Arial Narrow" w:cs="Times New Roman"/>
          <w:color w:val="000000" w:themeColor="text1"/>
          <w:sz w:val="24"/>
          <w:szCs w:val="24"/>
        </w:rPr>
        <w:t xml:space="preserve">Uroczyste otwarcie zawodów nastąpi </w:t>
      </w:r>
      <w:r w:rsidR="0011445B">
        <w:rPr>
          <w:rFonts w:ascii="Arial Narrow" w:hAnsi="Arial Narrow" w:cs="Times New Roman"/>
          <w:color w:val="000000" w:themeColor="text1"/>
          <w:sz w:val="24"/>
          <w:szCs w:val="24"/>
        </w:rPr>
        <w:t>dnia 12.10.2019</w:t>
      </w:r>
      <w:r w:rsidR="00125227" w:rsidRPr="00125227">
        <w:rPr>
          <w:rFonts w:ascii="Arial Narrow" w:hAnsi="Arial Narrow" w:cs="Times New Roman"/>
          <w:color w:val="000000" w:themeColor="text1"/>
          <w:sz w:val="24"/>
          <w:szCs w:val="24"/>
        </w:rPr>
        <w:t>o godzinie 9.00</w:t>
      </w:r>
      <w:r w:rsidR="00125227">
        <w:rPr>
          <w:rFonts w:ascii="Arial Narrow" w:hAnsi="Arial Narrow" w:cs="Times New Roman"/>
          <w:color w:val="000000" w:themeColor="text1"/>
          <w:sz w:val="24"/>
          <w:szCs w:val="24"/>
        </w:rPr>
        <w:t>.</w:t>
      </w:r>
    </w:p>
    <w:p w:rsidR="00E52444" w:rsidRPr="00125227" w:rsidRDefault="00E52444" w:rsidP="00C86072">
      <w:pPr>
        <w:ind w:left="720"/>
        <w:jc w:val="both"/>
        <w:rPr>
          <w:rFonts w:ascii="Arial Narrow" w:hAnsi="Arial Narrow" w:cs="Times New Roman"/>
          <w:sz w:val="24"/>
          <w:szCs w:val="24"/>
        </w:rPr>
      </w:pPr>
      <w:r w:rsidRPr="00125227">
        <w:rPr>
          <w:rFonts w:ascii="Arial Narrow" w:hAnsi="Arial Narrow" w:cs="Times New Roman"/>
          <w:sz w:val="24"/>
          <w:szCs w:val="24"/>
        </w:rPr>
        <w:t xml:space="preserve">Mapa dojazdowa i dane teleadresowe obiektu znajduje się na stronie: </w:t>
      </w:r>
      <w:hyperlink r:id="rId9" w:history="1">
        <w:r w:rsidRPr="00125227">
          <w:rPr>
            <w:rStyle w:val="Hipercze"/>
            <w:rFonts w:ascii="Arial Narrow" w:hAnsi="Arial Narrow" w:cs="Times New Roman"/>
            <w:sz w:val="24"/>
            <w:szCs w:val="24"/>
          </w:rPr>
          <w:t>www.hotelrad.pl</w:t>
        </w:r>
      </w:hyperlink>
    </w:p>
    <w:p w:rsidR="00EA7D3A" w:rsidRPr="00125227" w:rsidRDefault="00EA7D3A" w:rsidP="00C86072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125227">
        <w:rPr>
          <w:rFonts w:ascii="Arial Narrow" w:hAnsi="Arial Narrow" w:cs="Times New Roman"/>
          <w:b/>
          <w:sz w:val="24"/>
          <w:szCs w:val="24"/>
        </w:rPr>
        <w:t xml:space="preserve">UCZESTNICTWO </w:t>
      </w:r>
    </w:p>
    <w:p w:rsidR="00EA7D3A" w:rsidRPr="00125227" w:rsidRDefault="00EA7D3A" w:rsidP="00C86072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  <w:r w:rsidRPr="00125227">
        <w:rPr>
          <w:rFonts w:ascii="Arial Narrow" w:hAnsi="Arial Narrow" w:cs="Times New Roman"/>
          <w:sz w:val="24"/>
          <w:szCs w:val="24"/>
        </w:rPr>
        <w:t>W zawodach uczestniczyć mogą zespoły reprezentujące:</w:t>
      </w:r>
    </w:p>
    <w:p w:rsidR="00D3130B" w:rsidRPr="00125227" w:rsidRDefault="00EA7D3A" w:rsidP="00C86072">
      <w:pPr>
        <w:pStyle w:val="Akapitzlist"/>
        <w:numPr>
          <w:ilvl w:val="3"/>
          <w:numId w:val="3"/>
        </w:num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125227">
        <w:rPr>
          <w:rFonts w:ascii="Arial Narrow" w:hAnsi="Arial Narrow" w:cs="Times New Roman"/>
          <w:color w:val="000000" w:themeColor="text1"/>
          <w:sz w:val="24"/>
          <w:szCs w:val="24"/>
        </w:rPr>
        <w:t>Członków Federacji Stowarzyszeń Służb Mundurowych:</w:t>
      </w:r>
    </w:p>
    <w:p w:rsidR="00EA7D3A" w:rsidRPr="00125227" w:rsidRDefault="00EA7D3A" w:rsidP="00C86072">
      <w:pPr>
        <w:pStyle w:val="Akapitzlist"/>
        <w:ind w:left="144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125227">
        <w:rPr>
          <w:rFonts w:ascii="Arial Narrow" w:hAnsi="Arial Narrow" w:cs="Times New Roman"/>
          <w:color w:val="000000" w:themeColor="text1"/>
          <w:sz w:val="24"/>
          <w:szCs w:val="24"/>
        </w:rPr>
        <w:t>- Związek Żołnierzy Wojska Polskiego</w:t>
      </w:r>
      <w:r w:rsidR="002F023A" w:rsidRPr="00125227">
        <w:rPr>
          <w:rFonts w:ascii="Arial Narrow" w:hAnsi="Arial Narrow" w:cs="Times New Roman"/>
          <w:color w:val="000000" w:themeColor="text1"/>
          <w:sz w:val="24"/>
          <w:szCs w:val="24"/>
        </w:rPr>
        <w:t>,</w:t>
      </w:r>
    </w:p>
    <w:p w:rsidR="002F023A" w:rsidRPr="00125227" w:rsidRDefault="002F023A" w:rsidP="00C86072">
      <w:pPr>
        <w:pStyle w:val="Akapitzlist"/>
        <w:ind w:left="144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125227">
        <w:rPr>
          <w:rFonts w:ascii="Arial Narrow" w:hAnsi="Arial Narrow" w:cs="Times New Roman"/>
          <w:color w:val="000000" w:themeColor="text1"/>
          <w:sz w:val="24"/>
          <w:szCs w:val="24"/>
        </w:rPr>
        <w:t>- Stowarzyszenie Emerytów i Rencistów Policyjnych,</w:t>
      </w:r>
    </w:p>
    <w:p w:rsidR="002F023A" w:rsidRPr="00125227" w:rsidRDefault="002F023A" w:rsidP="00C86072">
      <w:pPr>
        <w:pStyle w:val="Akapitzlist"/>
        <w:ind w:left="144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125227">
        <w:rPr>
          <w:rFonts w:ascii="Arial Narrow" w:hAnsi="Arial Narrow" w:cs="Times New Roman"/>
          <w:color w:val="000000" w:themeColor="text1"/>
          <w:sz w:val="24"/>
          <w:szCs w:val="24"/>
        </w:rPr>
        <w:t>- Stowarzyszenie Generałów Policji Rzeczpospolitej Polskiej,</w:t>
      </w:r>
    </w:p>
    <w:p w:rsidR="002F023A" w:rsidRPr="00125227" w:rsidRDefault="002F023A" w:rsidP="00C86072">
      <w:pPr>
        <w:pStyle w:val="Akapitzlist"/>
        <w:ind w:left="144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125227">
        <w:rPr>
          <w:rFonts w:ascii="Arial Narrow" w:hAnsi="Arial Narrow" w:cs="Times New Roman"/>
          <w:color w:val="000000" w:themeColor="text1"/>
          <w:sz w:val="24"/>
          <w:szCs w:val="24"/>
        </w:rPr>
        <w:t>- Krajowy Związek Emerytów i Rencistów Służby Więziennej</w:t>
      </w:r>
    </w:p>
    <w:p w:rsidR="002F023A" w:rsidRPr="00125227" w:rsidRDefault="002F023A" w:rsidP="00C86072">
      <w:pPr>
        <w:pStyle w:val="Akapitzlist"/>
        <w:ind w:left="144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125227">
        <w:rPr>
          <w:rFonts w:ascii="Arial Narrow" w:hAnsi="Arial Narrow" w:cs="Times New Roman"/>
          <w:color w:val="000000" w:themeColor="text1"/>
          <w:sz w:val="24"/>
          <w:szCs w:val="24"/>
        </w:rPr>
        <w:t>- Związek Emerytów i Rencistów Pożarnictwa Rzeczpospolitej Polskiej,</w:t>
      </w:r>
    </w:p>
    <w:p w:rsidR="002F023A" w:rsidRPr="00125227" w:rsidRDefault="002F023A" w:rsidP="00C86072">
      <w:pPr>
        <w:pStyle w:val="Akapitzlist"/>
        <w:ind w:left="144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125227">
        <w:rPr>
          <w:rFonts w:ascii="Arial Narrow" w:hAnsi="Arial Narrow" w:cs="Times New Roman"/>
          <w:color w:val="000000" w:themeColor="text1"/>
          <w:sz w:val="24"/>
          <w:szCs w:val="24"/>
        </w:rPr>
        <w:t>- Stowarzyszenie Komendantów Policji,</w:t>
      </w:r>
    </w:p>
    <w:p w:rsidR="002F023A" w:rsidRPr="00125227" w:rsidRDefault="002F023A" w:rsidP="00C86072">
      <w:pPr>
        <w:pStyle w:val="Akapitzlist"/>
        <w:ind w:left="144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125227">
        <w:rPr>
          <w:rFonts w:ascii="Arial Narrow" w:hAnsi="Arial Narrow" w:cs="Times New Roman"/>
          <w:color w:val="000000" w:themeColor="text1"/>
          <w:sz w:val="24"/>
          <w:szCs w:val="24"/>
        </w:rPr>
        <w:t>- Związek Emerytów i Rencistów</w:t>
      </w:r>
      <w:r w:rsidR="008E78C3" w:rsidRPr="00125227">
        <w:rPr>
          <w:rFonts w:ascii="Arial Narrow" w:hAnsi="Arial Narrow" w:cs="Times New Roman"/>
          <w:color w:val="000000" w:themeColor="text1"/>
          <w:sz w:val="24"/>
          <w:szCs w:val="24"/>
        </w:rPr>
        <w:t xml:space="preserve"> Straży Granicznej,</w:t>
      </w:r>
    </w:p>
    <w:p w:rsidR="008E78C3" w:rsidRPr="00125227" w:rsidRDefault="008E78C3" w:rsidP="00C86072">
      <w:pPr>
        <w:pStyle w:val="Akapitzlist"/>
        <w:ind w:left="144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125227">
        <w:rPr>
          <w:rFonts w:ascii="Arial Narrow" w:hAnsi="Arial Narrow" w:cs="Times New Roman"/>
          <w:color w:val="000000" w:themeColor="text1"/>
          <w:sz w:val="24"/>
          <w:szCs w:val="24"/>
        </w:rPr>
        <w:t>- Związek byłych Funkcjonariuszy Ochrony Państwa,</w:t>
      </w:r>
    </w:p>
    <w:p w:rsidR="008E78C3" w:rsidRPr="00125227" w:rsidRDefault="008E78C3" w:rsidP="00C86072">
      <w:pPr>
        <w:pStyle w:val="Akapitzlist"/>
        <w:ind w:left="144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125227">
        <w:rPr>
          <w:rFonts w:ascii="Arial Narrow" w:hAnsi="Arial Narrow" w:cs="Times New Roman"/>
          <w:color w:val="000000" w:themeColor="text1"/>
          <w:sz w:val="24"/>
          <w:szCs w:val="24"/>
        </w:rPr>
        <w:t>- Mundurowy Klub Motorowy Rzeczpospolitej Polskiej.</w:t>
      </w:r>
    </w:p>
    <w:p w:rsidR="008E78C3" w:rsidRPr="00125227" w:rsidRDefault="008E78C3" w:rsidP="00C86072">
      <w:pPr>
        <w:pStyle w:val="Akapitzlist"/>
        <w:numPr>
          <w:ilvl w:val="0"/>
          <w:numId w:val="5"/>
        </w:num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125227">
        <w:rPr>
          <w:rFonts w:ascii="Arial Narrow" w:hAnsi="Arial Narrow" w:cs="Times New Roman"/>
          <w:color w:val="000000" w:themeColor="text1"/>
          <w:sz w:val="24"/>
          <w:szCs w:val="24"/>
        </w:rPr>
        <w:t>Komendę Główną Policji,</w:t>
      </w:r>
    </w:p>
    <w:p w:rsidR="008E78C3" w:rsidRPr="00125227" w:rsidRDefault="008E78C3" w:rsidP="00C86072">
      <w:pPr>
        <w:pStyle w:val="Akapitzlist"/>
        <w:numPr>
          <w:ilvl w:val="0"/>
          <w:numId w:val="5"/>
        </w:num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125227">
        <w:rPr>
          <w:rFonts w:ascii="Arial Narrow" w:hAnsi="Arial Narrow" w:cs="Times New Roman"/>
          <w:color w:val="000000" w:themeColor="text1"/>
          <w:sz w:val="24"/>
          <w:szCs w:val="24"/>
        </w:rPr>
        <w:t>Komendy Wojewódzkie Policji,</w:t>
      </w:r>
    </w:p>
    <w:p w:rsidR="008E78C3" w:rsidRPr="00125227" w:rsidRDefault="008E78C3" w:rsidP="00C86072">
      <w:pPr>
        <w:pStyle w:val="Akapitzlist"/>
        <w:numPr>
          <w:ilvl w:val="0"/>
          <w:numId w:val="5"/>
        </w:num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125227">
        <w:rPr>
          <w:rFonts w:ascii="Arial Narrow" w:hAnsi="Arial Narrow" w:cs="Times New Roman"/>
          <w:color w:val="000000" w:themeColor="text1"/>
          <w:sz w:val="24"/>
          <w:szCs w:val="24"/>
        </w:rPr>
        <w:t>Komendy Miejskie i Powiatowe Policji,</w:t>
      </w:r>
    </w:p>
    <w:p w:rsidR="008E78C3" w:rsidRPr="00125227" w:rsidRDefault="008E78C3" w:rsidP="00C86072">
      <w:pPr>
        <w:pStyle w:val="Akapitzlist"/>
        <w:numPr>
          <w:ilvl w:val="0"/>
          <w:numId w:val="5"/>
        </w:num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125227">
        <w:rPr>
          <w:rFonts w:ascii="Arial Narrow" w:hAnsi="Arial Narrow" w:cs="Times New Roman"/>
          <w:color w:val="000000" w:themeColor="text1"/>
          <w:sz w:val="24"/>
          <w:szCs w:val="24"/>
        </w:rPr>
        <w:t>Szkoły Policji,</w:t>
      </w:r>
    </w:p>
    <w:p w:rsidR="008E78C3" w:rsidRPr="00125227" w:rsidRDefault="008E78C3" w:rsidP="00C86072">
      <w:pPr>
        <w:pStyle w:val="Akapitzlist"/>
        <w:numPr>
          <w:ilvl w:val="0"/>
          <w:numId w:val="5"/>
        </w:numPr>
        <w:jc w:val="both"/>
        <w:rPr>
          <w:rFonts w:ascii="Arial Narrow" w:hAnsi="Arial Narrow" w:cs="Times New Roman"/>
          <w:color w:val="000000" w:themeColor="text1"/>
          <w:sz w:val="24"/>
          <w:szCs w:val="24"/>
          <w:lang w:val="en-US"/>
        </w:rPr>
      </w:pPr>
      <w:r w:rsidRPr="00125227">
        <w:rPr>
          <w:rFonts w:ascii="Arial Narrow" w:hAnsi="Arial Narrow" w:cs="Times New Roman"/>
          <w:color w:val="000000" w:themeColor="text1"/>
          <w:sz w:val="24"/>
          <w:szCs w:val="24"/>
          <w:lang w:val="en-US"/>
        </w:rPr>
        <w:t>International Police Motor Corporation (IPMC),</w:t>
      </w:r>
    </w:p>
    <w:p w:rsidR="008E78C3" w:rsidRPr="00125227" w:rsidRDefault="008E78C3" w:rsidP="00C86072">
      <w:pPr>
        <w:pStyle w:val="Akapitzlist"/>
        <w:numPr>
          <w:ilvl w:val="0"/>
          <w:numId w:val="5"/>
        </w:numPr>
        <w:jc w:val="both"/>
        <w:rPr>
          <w:rFonts w:ascii="Arial Narrow" w:hAnsi="Arial Narrow" w:cs="Times New Roman"/>
          <w:color w:val="000000" w:themeColor="text1"/>
          <w:sz w:val="24"/>
          <w:szCs w:val="24"/>
          <w:lang w:val="en-US"/>
        </w:rPr>
      </w:pPr>
      <w:r w:rsidRPr="00125227">
        <w:rPr>
          <w:rFonts w:ascii="Arial Narrow" w:hAnsi="Arial Narrow" w:cs="Times New Roman"/>
          <w:color w:val="000000" w:themeColor="text1"/>
          <w:sz w:val="24"/>
          <w:szCs w:val="24"/>
          <w:lang w:val="en-US"/>
        </w:rPr>
        <w:t>Police Motor Corporation Poland (PMCP),</w:t>
      </w:r>
    </w:p>
    <w:p w:rsidR="008E78C3" w:rsidRPr="00125227" w:rsidRDefault="008E78C3" w:rsidP="00C86072">
      <w:pPr>
        <w:pStyle w:val="Akapitzlist"/>
        <w:numPr>
          <w:ilvl w:val="0"/>
          <w:numId w:val="5"/>
        </w:num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125227">
        <w:rPr>
          <w:rFonts w:ascii="Arial Narrow" w:hAnsi="Arial Narrow" w:cs="Times New Roman"/>
          <w:color w:val="000000" w:themeColor="text1"/>
          <w:sz w:val="24"/>
          <w:szCs w:val="24"/>
        </w:rPr>
        <w:t>IPA Sekcja Polska,</w:t>
      </w:r>
    </w:p>
    <w:p w:rsidR="008E78C3" w:rsidRPr="00125227" w:rsidRDefault="008E78C3" w:rsidP="00C86072">
      <w:pPr>
        <w:pStyle w:val="Akapitzlist"/>
        <w:numPr>
          <w:ilvl w:val="0"/>
          <w:numId w:val="5"/>
        </w:num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125227">
        <w:rPr>
          <w:rFonts w:ascii="Arial Narrow" w:hAnsi="Arial Narrow" w:cs="Times New Roman"/>
          <w:color w:val="000000" w:themeColor="text1"/>
          <w:sz w:val="24"/>
          <w:szCs w:val="24"/>
        </w:rPr>
        <w:t>Regiony MKMRP,</w:t>
      </w:r>
    </w:p>
    <w:p w:rsidR="008E78C3" w:rsidRPr="00125227" w:rsidRDefault="008E78C3" w:rsidP="00C86072">
      <w:pPr>
        <w:pStyle w:val="Akapitzlist"/>
        <w:numPr>
          <w:ilvl w:val="0"/>
          <w:numId w:val="5"/>
        </w:num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125227">
        <w:rPr>
          <w:rFonts w:ascii="Arial Narrow" w:hAnsi="Arial Narrow" w:cs="Times New Roman"/>
          <w:color w:val="000000" w:themeColor="text1"/>
          <w:sz w:val="24"/>
          <w:szCs w:val="24"/>
        </w:rPr>
        <w:t>Straże Miejskie i Gminne,</w:t>
      </w:r>
    </w:p>
    <w:p w:rsidR="008E78C3" w:rsidRPr="00125227" w:rsidRDefault="008E78C3" w:rsidP="00C86072">
      <w:pPr>
        <w:pStyle w:val="Akapitzlist"/>
        <w:numPr>
          <w:ilvl w:val="0"/>
          <w:numId w:val="5"/>
        </w:num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125227">
        <w:rPr>
          <w:rFonts w:ascii="Arial Narrow" w:hAnsi="Arial Narrow" w:cs="Times New Roman"/>
          <w:color w:val="000000" w:themeColor="text1"/>
          <w:sz w:val="24"/>
          <w:szCs w:val="24"/>
        </w:rPr>
        <w:t>Inne służby mundurowe.</w:t>
      </w:r>
    </w:p>
    <w:p w:rsidR="00C86072" w:rsidRPr="00125227" w:rsidRDefault="00C86072" w:rsidP="00C86072">
      <w:p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125227">
        <w:rPr>
          <w:rFonts w:ascii="Arial Narrow" w:hAnsi="Arial Narrow" w:cs="Times New Roman"/>
          <w:color w:val="000000" w:themeColor="text1"/>
          <w:sz w:val="24"/>
          <w:szCs w:val="24"/>
        </w:rPr>
        <w:lastRenderedPageBreak/>
        <w:t>W skład drużyny wchodzi :</w:t>
      </w:r>
    </w:p>
    <w:p w:rsidR="00483CC7" w:rsidRPr="00125227" w:rsidRDefault="00483CC7" w:rsidP="00C86072">
      <w:p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125227">
        <w:rPr>
          <w:rFonts w:ascii="Arial Narrow" w:hAnsi="Arial Narrow" w:cs="Times New Roman"/>
          <w:color w:val="000000" w:themeColor="text1"/>
          <w:sz w:val="24"/>
          <w:szCs w:val="24"/>
        </w:rPr>
        <w:t>2 zawodników lub 2 zawodników i jeden zawodnik rezerwowy. Każda drużyna musi posiadać wyznaczonego kierownika drużyny spośród zawodników z drużyny.</w:t>
      </w:r>
    </w:p>
    <w:p w:rsidR="00C86072" w:rsidRPr="00125227" w:rsidRDefault="00C86072" w:rsidP="00C86072">
      <w:pPr>
        <w:spacing w:after="0"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:rsidR="00483CC7" w:rsidRPr="00125227" w:rsidRDefault="00483CC7" w:rsidP="00C86072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125227">
        <w:rPr>
          <w:rFonts w:ascii="Arial Narrow" w:hAnsi="Arial Narrow" w:cs="Times New Roman"/>
          <w:b/>
          <w:color w:val="000000" w:themeColor="text1"/>
          <w:sz w:val="24"/>
          <w:szCs w:val="24"/>
        </w:rPr>
        <w:t>ROZGRYWKI ORAZ PUNKTACJA</w:t>
      </w:r>
    </w:p>
    <w:p w:rsidR="00483CC7" w:rsidRPr="00125227" w:rsidRDefault="00483CC7" w:rsidP="00C86072">
      <w:pPr>
        <w:pStyle w:val="Akapitzlist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125227">
        <w:rPr>
          <w:rFonts w:ascii="Arial Narrow" w:hAnsi="Arial Narrow" w:cs="Times New Roman"/>
          <w:color w:val="000000" w:themeColor="text1"/>
          <w:sz w:val="24"/>
          <w:szCs w:val="24"/>
        </w:rPr>
        <w:t xml:space="preserve">Rozgrywki </w:t>
      </w:r>
      <w:r w:rsidR="005D50C4">
        <w:rPr>
          <w:rFonts w:ascii="Arial Narrow" w:hAnsi="Arial Narrow" w:cs="Times New Roman"/>
          <w:color w:val="000000" w:themeColor="text1"/>
          <w:sz w:val="24"/>
          <w:szCs w:val="24"/>
        </w:rPr>
        <w:t>odbywają się na 8 torach z automatycznie naliczaną punktacją</w:t>
      </w:r>
      <w:r w:rsidRPr="00125227">
        <w:rPr>
          <w:rFonts w:ascii="Arial Narrow" w:hAnsi="Arial Narrow" w:cs="Times New Roman"/>
          <w:color w:val="000000" w:themeColor="text1"/>
          <w:sz w:val="24"/>
          <w:szCs w:val="24"/>
        </w:rPr>
        <w:t xml:space="preserve">. </w:t>
      </w:r>
    </w:p>
    <w:p w:rsidR="00483CC7" w:rsidRDefault="005D50C4" w:rsidP="00C86072">
      <w:pPr>
        <w:pStyle w:val="Akapitzlist"/>
        <w:numPr>
          <w:ilvl w:val="0"/>
          <w:numId w:val="6"/>
        </w:num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K</w:t>
      </w:r>
      <w:r w:rsidR="00483CC7" w:rsidRPr="00125227">
        <w:rPr>
          <w:rFonts w:ascii="Arial Narrow" w:hAnsi="Arial Narrow" w:cs="Times New Roman"/>
          <w:color w:val="000000" w:themeColor="text1"/>
          <w:sz w:val="24"/>
          <w:szCs w:val="24"/>
        </w:rPr>
        <w:t>ażda drużyna ro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>zegra dwie pełne rundy punktowane</w:t>
      </w:r>
      <w:r w:rsidR="00483CC7" w:rsidRPr="00125227">
        <w:rPr>
          <w:rFonts w:ascii="Arial Narrow" w:hAnsi="Arial Narrow" w:cs="Times New Roman"/>
          <w:color w:val="000000" w:themeColor="text1"/>
          <w:sz w:val="24"/>
          <w:szCs w:val="24"/>
        </w:rPr>
        <w:t xml:space="preserve"> składające się z dziesięciu k</w:t>
      </w:r>
      <w:r w:rsidR="00F423E5">
        <w:rPr>
          <w:rFonts w:ascii="Arial Narrow" w:hAnsi="Arial Narrow" w:cs="Times New Roman"/>
          <w:color w:val="000000" w:themeColor="text1"/>
          <w:sz w:val="24"/>
          <w:szCs w:val="24"/>
        </w:rPr>
        <w:t xml:space="preserve">olejek rzutowych. Wynik </w:t>
      </w:r>
      <w:r w:rsidR="00483CC7" w:rsidRPr="00125227">
        <w:rPr>
          <w:rFonts w:ascii="Arial Narrow" w:hAnsi="Arial Narrow" w:cs="Times New Roman"/>
          <w:color w:val="000000" w:themeColor="text1"/>
          <w:sz w:val="24"/>
          <w:szCs w:val="24"/>
        </w:rPr>
        <w:t>z dwóch rund p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>unktowany</w:t>
      </w:r>
      <w:r w:rsidR="00483CC7" w:rsidRPr="00125227">
        <w:rPr>
          <w:rFonts w:ascii="Arial Narrow" w:hAnsi="Arial Narrow" w:cs="Times New Roman"/>
          <w:color w:val="000000" w:themeColor="text1"/>
          <w:sz w:val="24"/>
          <w:szCs w:val="24"/>
        </w:rPr>
        <w:t>ch decydować będzie o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miejscu w</w:t>
      </w:r>
      <w:r w:rsidR="002E115C">
        <w:rPr>
          <w:rFonts w:ascii="Arial Narrow" w:hAnsi="Arial Narrow" w:cs="Times New Roman"/>
          <w:color w:val="000000" w:themeColor="text1"/>
          <w:sz w:val="24"/>
          <w:szCs w:val="24"/>
        </w:rPr>
        <w:t> 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>klasyfikacji końcowej</w:t>
      </w:r>
      <w:r w:rsidR="00483CC7" w:rsidRPr="00125227">
        <w:rPr>
          <w:rFonts w:ascii="Arial Narrow" w:hAnsi="Arial Narrow" w:cs="Times New Roman"/>
          <w:color w:val="000000" w:themeColor="text1"/>
          <w:sz w:val="24"/>
          <w:szCs w:val="24"/>
        </w:rPr>
        <w:t>.</w:t>
      </w:r>
    </w:p>
    <w:p w:rsidR="005D50C4" w:rsidRDefault="005D50C4" w:rsidP="00C86072">
      <w:pPr>
        <w:pStyle w:val="Akapitzlist"/>
        <w:numPr>
          <w:ilvl w:val="0"/>
          <w:numId w:val="6"/>
        </w:num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Czas trwania zawodów jest ograniczony i jeśli warunki pozwolą może zostać rozegrana runda dodatkowa</w:t>
      </w:r>
    </w:p>
    <w:p w:rsidR="005D50C4" w:rsidRPr="00125227" w:rsidRDefault="005D50C4" w:rsidP="00C86072">
      <w:pPr>
        <w:pStyle w:val="Akapitzlist"/>
        <w:numPr>
          <w:ilvl w:val="0"/>
          <w:numId w:val="6"/>
        </w:num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Do punktacji końcowej liczą się dwie najlepsze rundy punktowane danego zespołu</w:t>
      </w:r>
    </w:p>
    <w:p w:rsidR="00483CC7" w:rsidRDefault="00325CEB" w:rsidP="00C86072">
      <w:pPr>
        <w:pStyle w:val="Akapitzlist"/>
        <w:numPr>
          <w:ilvl w:val="0"/>
          <w:numId w:val="6"/>
        </w:num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125227">
        <w:rPr>
          <w:rFonts w:ascii="Arial Narrow" w:hAnsi="Arial Narrow" w:cs="Times New Roman"/>
          <w:color w:val="000000" w:themeColor="text1"/>
          <w:sz w:val="24"/>
          <w:szCs w:val="24"/>
        </w:rPr>
        <w:t xml:space="preserve">Zawodnik rezerwowy może zmienić </w:t>
      </w:r>
      <w:r w:rsidR="005D50C4">
        <w:rPr>
          <w:rFonts w:ascii="Arial Narrow" w:hAnsi="Arial Narrow" w:cs="Times New Roman"/>
          <w:color w:val="000000" w:themeColor="text1"/>
          <w:sz w:val="24"/>
          <w:szCs w:val="24"/>
        </w:rPr>
        <w:t>innego zawodnika w zespole dowolną ilość razy i</w:t>
      </w:r>
      <w:r w:rsidR="002E115C">
        <w:rPr>
          <w:rFonts w:ascii="Arial Narrow" w:hAnsi="Arial Narrow" w:cs="Times New Roman"/>
          <w:color w:val="000000" w:themeColor="text1"/>
          <w:sz w:val="24"/>
          <w:szCs w:val="24"/>
        </w:rPr>
        <w:t> </w:t>
      </w:r>
      <w:r w:rsidR="005D50C4">
        <w:rPr>
          <w:rFonts w:ascii="Arial Narrow" w:hAnsi="Arial Narrow" w:cs="Times New Roman"/>
          <w:color w:val="000000" w:themeColor="text1"/>
          <w:sz w:val="24"/>
          <w:szCs w:val="24"/>
        </w:rPr>
        <w:t xml:space="preserve">zastępować go w poszczególnych rzutach. </w:t>
      </w:r>
    </w:p>
    <w:p w:rsidR="005D50C4" w:rsidRPr="005D50C4" w:rsidRDefault="005D50C4" w:rsidP="005D50C4">
      <w:pPr>
        <w:pStyle w:val="Akapitzlist"/>
        <w:spacing w:after="0"/>
        <w:ind w:left="144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180172" w:rsidRPr="00125227" w:rsidRDefault="00180172" w:rsidP="00C86072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125227">
        <w:rPr>
          <w:rFonts w:ascii="Arial Narrow" w:hAnsi="Arial Narrow" w:cs="Times New Roman"/>
          <w:b/>
          <w:color w:val="000000" w:themeColor="text1"/>
          <w:sz w:val="24"/>
          <w:szCs w:val="24"/>
        </w:rPr>
        <w:t>KLASYFIKACJA</w:t>
      </w:r>
    </w:p>
    <w:p w:rsidR="00180172" w:rsidRPr="00125227" w:rsidRDefault="0011445B" w:rsidP="00C86072">
      <w:pPr>
        <w:pStyle w:val="Akapitzlist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Uniform Bowling 2019</w:t>
      </w:r>
      <w:r w:rsidR="00180172" w:rsidRPr="00125227">
        <w:rPr>
          <w:rFonts w:ascii="Arial Narrow" w:hAnsi="Arial Narrow" w:cs="Times New Roman"/>
          <w:color w:val="000000" w:themeColor="text1"/>
          <w:sz w:val="24"/>
          <w:szCs w:val="24"/>
        </w:rPr>
        <w:t xml:space="preserve"> rozgrywane będą w:</w:t>
      </w:r>
    </w:p>
    <w:p w:rsidR="00180172" w:rsidRPr="00125227" w:rsidRDefault="00180172" w:rsidP="00C86072">
      <w:pPr>
        <w:pStyle w:val="Akapitzlist"/>
        <w:numPr>
          <w:ilvl w:val="0"/>
          <w:numId w:val="8"/>
        </w:num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125227">
        <w:rPr>
          <w:rFonts w:ascii="Arial Narrow" w:hAnsi="Arial Narrow" w:cs="Times New Roman"/>
          <w:color w:val="000000" w:themeColor="text1"/>
          <w:sz w:val="24"/>
          <w:szCs w:val="24"/>
          <w:u w:val="single"/>
        </w:rPr>
        <w:t>kategorii drużynowej</w:t>
      </w:r>
      <w:r w:rsidRPr="00125227">
        <w:rPr>
          <w:rFonts w:ascii="Arial Narrow" w:hAnsi="Arial Narrow" w:cs="Times New Roman"/>
          <w:color w:val="000000" w:themeColor="text1"/>
          <w:sz w:val="24"/>
          <w:szCs w:val="24"/>
        </w:rPr>
        <w:t xml:space="preserve">- decyduje suma punktów drużyny w </w:t>
      </w:r>
      <w:r w:rsidR="005D50C4">
        <w:rPr>
          <w:rFonts w:ascii="Arial Narrow" w:hAnsi="Arial Narrow" w:cs="Times New Roman"/>
          <w:color w:val="000000" w:themeColor="text1"/>
          <w:sz w:val="24"/>
          <w:szCs w:val="24"/>
        </w:rPr>
        <w:t>dwóch najlepszych rundach</w:t>
      </w:r>
    </w:p>
    <w:p w:rsidR="00180172" w:rsidRPr="00125227" w:rsidRDefault="00180172" w:rsidP="00C86072">
      <w:pPr>
        <w:ind w:left="108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125227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W przypadku równego wyniku pomiędzy dwiema drużynami o </w:t>
      </w:r>
      <w:r w:rsidR="005D50C4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miejscu w </w:t>
      </w:r>
      <w:r w:rsidRPr="00125227">
        <w:rPr>
          <w:rFonts w:ascii="Arial Narrow" w:hAnsi="Arial Narrow" w:cs="Times New Roman"/>
          <w:i/>
          <w:color w:val="000000" w:themeColor="text1"/>
          <w:sz w:val="24"/>
          <w:szCs w:val="24"/>
        </w:rPr>
        <w:t>klasyfikacji decydować będzie wynik drugiej (słabszej) rundy p</w:t>
      </w:r>
      <w:r w:rsidR="005D50C4">
        <w:rPr>
          <w:rFonts w:ascii="Arial Narrow" w:hAnsi="Arial Narrow" w:cs="Times New Roman"/>
          <w:i/>
          <w:color w:val="000000" w:themeColor="text1"/>
          <w:sz w:val="24"/>
          <w:szCs w:val="24"/>
        </w:rPr>
        <w:t>unktowane</w:t>
      </w:r>
      <w:r w:rsidRPr="00125227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j. Gdyby i ten wynik okazał się równy, o </w:t>
      </w:r>
      <w:r w:rsidR="005D50C4">
        <w:rPr>
          <w:rFonts w:ascii="Arial Narrow" w:hAnsi="Arial Narrow" w:cs="Times New Roman"/>
          <w:i/>
          <w:color w:val="000000" w:themeColor="text1"/>
          <w:sz w:val="24"/>
          <w:szCs w:val="24"/>
        </w:rPr>
        <w:t>miejscu w</w:t>
      </w:r>
      <w:r w:rsidRPr="00125227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klasyfikacjidecydować będzie wynik najlepszej rundy p</w:t>
      </w:r>
      <w:r w:rsidR="005D50C4">
        <w:rPr>
          <w:rFonts w:ascii="Arial Narrow" w:hAnsi="Arial Narrow" w:cs="Times New Roman"/>
          <w:i/>
          <w:color w:val="000000" w:themeColor="text1"/>
          <w:sz w:val="24"/>
          <w:szCs w:val="24"/>
        </w:rPr>
        <w:t>unktowanej</w:t>
      </w:r>
      <w:r w:rsidRPr="00125227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dla najlepszego zawodnika w drużynie.</w:t>
      </w:r>
    </w:p>
    <w:p w:rsidR="00180172" w:rsidRDefault="00180172" w:rsidP="00C86072">
      <w:pPr>
        <w:pStyle w:val="Akapitzlist"/>
        <w:numPr>
          <w:ilvl w:val="0"/>
          <w:numId w:val="8"/>
        </w:num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125227">
        <w:rPr>
          <w:rFonts w:ascii="Arial Narrow" w:hAnsi="Arial Narrow" w:cs="Times New Roman"/>
          <w:color w:val="000000" w:themeColor="text1"/>
          <w:sz w:val="24"/>
          <w:szCs w:val="24"/>
          <w:u w:val="single"/>
        </w:rPr>
        <w:t>kategorii indywidualnej</w:t>
      </w:r>
      <w:r w:rsidRPr="00125227">
        <w:rPr>
          <w:rFonts w:ascii="Arial Narrow" w:hAnsi="Arial Narrow" w:cs="Times New Roman"/>
          <w:color w:val="000000" w:themeColor="text1"/>
          <w:sz w:val="24"/>
          <w:szCs w:val="24"/>
        </w:rPr>
        <w:t>- miejsca wyłonione w ramach rozgrywek drużynowych: najlepsi mężczyźni (miejsca 1-3) oraz najlepsze kobiety (miejsca 1-3). Decyduje suma pun</w:t>
      </w:r>
      <w:r w:rsidR="005D50C4">
        <w:rPr>
          <w:rFonts w:ascii="Arial Narrow" w:hAnsi="Arial Narrow" w:cs="Times New Roman"/>
          <w:color w:val="000000" w:themeColor="text1"/>
          <w:sz w:val="24"/>
          <w:szCs w:val="24"/>
        </w:rPr>
        <w:t>któw najlepszej rundy punktowanej</w:t>
      </w:r>
      <w:r w:rsidRPr="00125227">
        <w:rPr>
          <w:rFonts w:ascii="Arial Narrow" w:hAnsi="Arial Narrow" w:cs="Times New Roman"/>
          <w:color w:val="000000" w:themeColor="text1"/>
          <w:sz w:val="24"/>
          <w:szCs w:val="24"/>
        </w:rPr>
        <w:t>.</w:t>
      </w:r>
    </w:p>
    <w:p w:rsidR="00125227" w:rsidRPr="00125227" w:rsidRDefault="00125227" w:rsidP="00125227">
      <w:pPr>
        <w:pStyle w:val="Akapitzlist"/>
        <w:ind w:left="144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180172" w:rsidRPr="00125227" w:rsidRDefault="00180172" w:rsidP="00C86072">
      <w:pPr>
        <w:pStyle w:val="Akapitzlist"/>
        <w:numPr>
          <w:ilvl w:val="0"/>
          <w:numId w:val="8"/>
        </w:num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125227">
        <w:rPr>
          <w:rFonts w:ascii="Arial Narrow" w:hAnsi="Arial Narrow" w:cs="Times New Roman"/>
          <w:color w:val="000000" w:themeColor="text1"/>
          <w:sz w:val="24"/>
          <w:szCs w:val="24"/>
        </w:rPr>
        <w:t xml:space="preserve">Organizator zastrzega sobie możliwość przyznawania dodatkowych nagród </w:t>
      </w:r>
      <w:r w:rsidR="00C86072" w:rsidRPr="00125227">
        <w:rPr>
          <w:rFonts w:ascii="Arial Narrow" w:hAnsi="Arial Narrow" w:cs="Times New Roman"/>
          <w:color w:val="000000" w:themeColor="text1"/>
          <w:sz w:val="24"/>
          <w:szCs w:val="24"/>
        </w:rPr>
        <w:br/>
      </w:r>
      <w:r w:rsidRPr="00125227">
        <w:rPr>
          <w:rFonts w:ascii="Arial Narrow" w:hAnsi="Arial Narrow" w:cs="Times New Roman"/>
          <w:color w:val="000000" w:themeColor="text1"/>
          <w:sz w:val="24"/>
          <w:szCs w:val="24"/>
        </w:rPr>
        <w:t xml:space="preserve">w innych kategoriach i klasyfikacjach. </w:t>
      </w:r>
    </w:p>
    <w:p w:rsidR="00C86072" w:rsidRDefault="00C86072" w:rsidP="00C86072">
      <w:pPr>
        <w:pStyle w:val="Akapitzlist"/>
        <w:ind w:left="1440"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:rsidR="00180172" w:rsidRPr="00125227" w:rsidRDefault="00180172" w:rsidP="00C86072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125227">
        <w:rPr>
          <w:rFonts w:ascii="Arial Narrow" w:hAnsi="Arial Narrow" w:cs="Times New Roman"/>
          <w:b/>
          <w:color w:val="000000" w:themeColor="text1"/>
          <w:sz w:val="24"/>
          <w:szCs w:val="24"/>
        </w:rPr>
        <w:t>NAGRODY</w:t>
      </w:r>
    </w:p>
    <w:p w:rsidR="00180172" w:rsidRPr="00125227" w:rsidRDefault="00180172" w:rsidP="00C86072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125227">
        <w:rPr>
          <w:rFonts w:ascii="Arial Narrow" w:hAnsi="Arial Narrow" w:cs="Times New Roman"/>
          <w:color w:val="000000" w:themeColor="text1"/>
          <w:sz w:val="24"/>
          <w:szCs w:val="24"/>
        </w:rPr>
        <w:t>Najlepsze drużyny miejsc 1-8 otrzymują puchary oraz dyplomy.</w:t>
      </w:r>
    </w:p>
    <w:p w:rsidR="00180172" w:rsidRPr="00125227" w:rsidRDefault="00180172" w:rsidP="00C86072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125227">
        <w:rPr>
          <w:rFonts w:ascii="Arial Narrow" w:hAnsi="Arial Narrow" w:cs="Times New Roman"/>
          <w:color w:val="000000" w:themeColor="text1"/>
          <w:sz w:val="24"/>
          <w:szCs w:val="24"/>
        </w:rPr>
        <w:t>Najlepsi zawodnicy z miejsc 1-3 zarówno w kategorii mężczyzn jak i kobiet otrzymują medale oraz dyplomy.</w:t>
      </w:r>
    </w:p>
    <w:p w:rsidR="00180172" w:rsidRPr="00125227" w:rsidRDefault="00180172" w:rsidP="00C86072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125227">
        <w:rPr>
          <w:rFonts w:ascii="Arial Narrow" w:hAnsi="Arial Narrow" w:cs="Times New Roman"/>
          <w:color w:val="000000" w:themeColor="text1"/>
          <w:sz w:val="24"/>
          <w:szCs w:val="24"/>
        </w:rPr>
        <w:t xml:space="preserve">Przewiduje się nagrody rzeczowe dla najlepszych drużyn oraz zawodników </w:t>
      </w:r>
      <w:r w:rsidR="00C86072" w:rsidRPr="00125227">
        <w:rPr>
          <w:rFonts w:ascii="Arial Narrow" w:hAnsi="Arial Narrow" w:cs="Times New Roman"/>
          <w:color w:val="000000" w:themeColor="text1"/>
          <w:sz w:val="24"/>
          <w:szCs w:val="24"/>
        </w:rPr>
        <w:br/>
      </w:r>
      <w:r w:rsidRPr="00125227">
        <w:rPr>
          <w:rFonts w:ascii="Arial Narrow" w:hAnsi="Arial Narrow" w:cs="Times New Roman"/>
          <w:color w:val="000000" w:themeColor="text1"/>
          <w:sz w:val="24"/>
          <w:szCs w:val="24"/>
        </w:rPr>
        <w:t>w ramach środków pozyskanych od sponsorów.</w:t>
      </w:r>
    </w:p>
    <w:p w:rsidR="00180172" w:rsidRPr="00125227" w:rsidRDefault="00180172" w:rsidP="00C86072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125227">
        <w:rPr>
          <w:rFonts w:ascii="Arial Narrow" w:hAnsi="Arial Narrow" w:cs="Times New Roman"/>
          <w:color w:val="000000" w:themeColor="text1"/>
          <w:sz w:val="24"/>
          <w:szCs w:val="24"/>
        </w:rPr>
        <w:t xml:space="preserve">Przewiduje się dodatkowe losowanie nagród spośród wszystkich uczestników </w:t>
      </w:r>
      <w:r w:rsidR="00870C71">
        <w:rPr>
          <w:rFonts w:ascii="Arial Narrow" w:hAnsi="Arial Narrow" w:cs="Times New Roman"/>
          <w:color w:val="000000" w:themeColor="text1"/>
          <w:sz w:val="24"/>
          <w:szCs w:val="24"/>
        </w:rPr>
        <w:t>Uniform Bowling 2018</w:t>
      </w:r>
      <w:r w:rsidR="00DF217C" w:rsidRPr="00125227">
        <w:rPr>
          <w:rFonts w:ascii="Arial Narrow" w:hAnsi="Arial Narrow" w:cs="Times New Roman"/>
          <w:color w:val="000000" w:themeColor="text1"/>
          <w:sz w:val="24"/>
          <w:szCs w:val="24"/>
        </w:rPr>
        <w:t xml:space="preserve"> w ramach środków pozyskanych od</w:t>
      </w:r>
      <w:r w:rsidR="002E115C">
        <w:rPr>
          <w:rFonts w:ascii="Arial Narrow" w:hAnsi="Arial Narrow" w:cs="Times New Roman"/>
          <w:color w:val="000000" w:themeColor="text1"/>
          <w:sz w:val="24"/>
          <w:szCs w:val="24"/>
        </w:rPr>
        <w:t xml:space="preserve"> sponsorów (warunek obecność na </w:t>
      </w:r>
      <w:r w:rsidR="00DF217C" w:rsidRPr="00125227">
        <w:rPr>
          <w:rFonts w:ascii="Arial Narrow" w:hAnsi="Arial Narrow" w:cs="Times New Roman"/>
          <w:color w:val="000000" w:themeColor="text1"/>
          <w:sz w:val="24"/>
          <w:szCs w:val="24"/>
        </w:rPr>
        <w:t>losowaniu).</w:t>
      </w:r>
    </w:p>
    <w:p w:rsidR="00C86072" w:rsidRDefault="00C86072" w:rsidP="00C86072">
      <w:pPr>
        <w:pStyle w:val="Akapitzlist"/>
        <w:ind w:left="1503"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:rsidR="00316B41" w:rsidRPr="00125227" w:rsidRDefault="00316B41" w:rsidP="00C86072">
      <w:pPr>
        <w:pStyle w:val="Akapitzlist"/>
        <w:ind w:left="1503"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:rsidR="00DF217C" w:rsidRPr="00125227" w:rsidRDefault="00DF217C" w:rsidP="00C86072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125227">
        <w:rPr>
          <w:rFonts w:ascii="Arial Narrow" w:hAnsi="Arial Narrow" w:cs="Times New Roman"/>
          <w:b/>
          <w:color w:val="000000" w:themeColor="text1"/>
          <w:sz w:val="24"/>
          <w:szCs w:val="24"/>
        </w:rPr>
        <w:t>ZGŁOSZENIA</w:t>
      </w:r>
    </w:p>
    <w:p w:rsidR="00DF217C" w:rsidRPr="00125227" w:rsidRDefault="00DF217C" w:rsidP="00C86072">
      <w:pPr>
        <w:pStyle w:val="Akapitzlist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125227">
        <w:rPr>
          <w:rFonts w:ascii="Arial Narrow" w:hAnsi="Arial Narrow" w:cs="Times New Roman"/>
          <w:color w:val="000000" w:themeColor="text1"/>
          <w:sz w:val="24"/>
          <w:szCs w:val="24"/>
        </w:rPr>
        <w:t xml:space="preserve">Zgłoszenia </w:t>
      </w:r>
      <w:r w:rsidR="00077A27" w:rsidRPr="00125227">
        <w:rPr>
          <w:rFonts w:ascii="Arial Narrow" w:hAnsi="Arial Narrow" w:cs="Times New Roman"/>
          <w:color w:val="000000" w:themeColor="text1"/>
          <w:sz w:val="24"/>
          <w:szCs w:val="24"/>
        </w:rPr>
        <w:t xml:space="preserve">do udziału w zawodach należy </w:t>
      </w:r>
      <w:r w:rsidR="00870C71">
        <w:rPr>
          <w:rFonts w:ascii="Arial Narrow" w:hAnsi="Arial Narrow" w:cs="Times New Roman"/>
          <w:color w:val="000000" w:themeColor="text1"/>
          <w:sz w:val="24"/>
          <w:szCs w:val="24"/>
        </w:rPr>
        <w:t>składać do dnia 30.09</w:t>
      </w:r>
      <w:r w:rsidR="005D50C4">
        <w:rPr>
          <w:rFonts w:ascii="Arial Narrow" w:hAnsi="Arial Narrow" w:cs="Times New Roman"/>
          <w:color w:val="000000" w:themeColor="text1"/>
          <w:sz w:val="24"/>
          <w:szCs w:val="24"/>
        </w:rPr>
        <w:t>.</w:t>
      </w:r>
      <w:r w:rsidR="0011445B">
        <w:rPr>
          <w:rFonts w:ascii="Arial Narrow" w:hAnsi="Arial Narrow" w:cs="Times New Roman"/>
          <w:color w:val="000000" w:themeColor="text1"/>
          <w:sz w:val="24"/>
          <w:szCs w:val="24"/>
        </w:rPr>
        <w:t>2019</w:t>
      </w:r>
      <w:r w:rsidR="00077A27" w:rsidRPr="00125227">
        <w:rPr>
          <w:rFonts w:ascii="Arial Narrow" w:hAnsi="Arial Narrow" w:cs="Times New Roman"/>
          <w:color w:val="000000" w:themeColor="text1"/>
          <w:sz w:val="24"/>
          <w:szCs w:val="24"/>
        </w:rPr>
        <w:t xml:space="preserve"> roku na karcie zgłos</w:t>
      </w:r>
      <w:r w:rsidR="005D50C4">
        <w:rPr>
          <w:rFonts w:ascii="Arial Narrow" w:hAnsi="Arial Narrow" w:cs="Times New Roman"/>
          <w:color w:val="000000" w:themeColor="text1"/>
          <w:sz w:val="24"/>
          <w:szCs w:val="24"/>
        </w:rPr>
        <w:t>zenia stanowiącej załącznik nr 1</w:t>
      </w:r>
      <w:r w:rsidR="00077A27" w:rsidRPr="00125227">
        <w:rPr>
          <w:rFonts w:ascii="Arial Narrow" w:hAnsi="Arial Narrow" w:cs="Times New Roman"/>
          <w:color w:val="000000" w:themeColor="text1"/>
          <w:sz w:val="24"/>
          <w:szCs w:val="24"/>
        </w:rPr>
        <w:t>. Po tym terminie zgłoszenia przyjmowane będą warunkowo.</w:t>
      </w:r>
    </w:p>
    <w:p w:rsidR="00077A27" w:rsidRPr="00125227" w:rsidRDefault="00181902" w:rsidP="00C86072">
      <w:pPr>
        <w:pStyle w:val="Akapitzlist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Zgłoszenia należy przesyłać</w:t>
      </w:r>
      <w:r w:rsidR="005D50C4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na adres </w:t>
      </w:r>
      <w:r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e-mail: </w:t>
      </w:r>
      <w:r w:rsidR="006E10DA">
        <w:rPr>
          <w:rFonts w:ascii="Arial Narrow" w:hAnsi="Arial Narrow" w:cs="Times New Roman"/>
          <w:b/>
          <w:color w:val="000000" w:themeColor="text1"/>
          <w:sz w:val="24"/>
          <w:szCs w:val="24"/>
        </w:rPr>
        <w:t>kontakt@zenonrozycki</w:t>
      </w:r>
      <w:r w:rsidR="005D50C4">
        <w:rPr>
          <w:rFonts w:ascii="Arial Narrow" w:hAnsi="Arial Narrow" w:cs="Times New Roman"/>
          <w:b/>
          <w:color w:val="000000" w:themeColor="text1"/>
          <w:sz w:val="24"/>
          <w:szCs w:val="24"/>
        </w:rPr>
        <w:t>.pl</w:t>
      </w:r>
      <w:r w:rsidR="00077A27" w:rsidRPr="00125227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, </w:t>
      </w:r>
      <w:r w:rsidR="00077A27" w:rsidRPr="00125227">
        <w:rPr>
          <w:rFonts w:ascii="Arial Narrow" w:hAnsi="Arial Narrow" w:cs="Times New Roman"/>
          <w:color w:val="000000" w:themeColor="text1"/>
          <w:sz w:val="24"/>
          <w:szCs w:val="24"/>
        </w:rPr>
        <w:t>lub pocztą na adres Głównego Organizatora wymienionego w punkcie 2 regulaminu.</w:t>
      </w:r>
    </w:p>
    <w:p w:rsidR="00077A27" w:rsidRPr="00125227" w:rsidRDefault="00077A27" w:rsidP="00C86072">
      <w:pPr>
        <w:pStyle w:val="Akapitzlist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125227">
        <w:rPr>
          <w:rFonts w:ascii="Arial Narrow" w:hAnsi="Arial Narrow" w:cs="Times New Roman"/>
          <w:color w:val="000000" w:themeColor="text1"/>
          <w:sz w:val="24"/>
          <w:szCs w:val="24"/>
        </w:rPr>
        <w:t>Każde zgłoszenie prosimy potwierdzić również telefonicznie koordynatorowi zawodów.</w:t>
      </w:r>
    </w:p>
    <w:p w:rsidR="00077A27" w:rsidRPr="00125227" w:rsidRDefault="00077A27" w:rsidP="00C86072">
      <w:pPr>
        <w:pStyle w:val="Akapitzlist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125227">
        <w:rPr>
          <w:rFonts w:ascii="Arial Narrow" w:hAnsi="Arial Narrow" w:cs="Times New Roman"/>
          <w:color w:val="000000" w:themeColor="text1"/>
          <w:sz w:val="24"/>
          <w:szCs w:val="24"/>
        </w:rPr>
        <w:lastRenderedPageBreak/>
        <w:t>Istnieje możliwość wystawienia więcej niż jednej drużyny.</w:t>
      </w:r>
    </w:p>
    <w:p w:rsidR="00C86072" w:rsidRPr="00125227" w:rsidRDefault="00C86072" w:rsidP="00C86072">
      <w:pPr>
        <w:pStyle w:val="Akapitzlist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077A27" w:rsidRPr="00125227" w:rsidRDefault="00077A27" w:rsidP="00C86072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125227">
        <w:rPr>
          <w:rFonts w:ascii="Arial Narrow" w:hAnsi="Arial Narrow" w:cs="Times New Roman"/>
          <w:b/>
          <w:color w:val="000000" w:themeColor="text1"/>
          <w:sz w:val="24"/>
          <w:szCs w:val="24"/>
        </w:rPr>
        <w:t>WPISOWE</w:t>
      </w:r>
      <w:r w:rsidR="00B44EB0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ORAZ OPŁATY</w:t>
      </w:r>
    </w:p>
    <w:p w:rsidR="00A46BC3" w:rsidRDefault="00A46BC3" w:rsidP="00B44EB0">
      <w:pPr>
        <w:pStyle w:val="Akapitzlist"/>
        <w:numPr>
          <w:ilvl w:val="0"/>
          <w:numId w:val="12"/>
        </w:num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125227">
        <w:rPr>
          <w:rFonts w:ascii="Arial Narrow" w:hAnsi="Arial Narrow" w:cs="Times New Roman"/>
          <w:color w:val="000000" w:themeColor="text1"/>
          <w:sz w:val="24"/>
          <w:szCs w:val="24"/>
        </w:rPr>
        <w:t>Wpisowe</w:t>
      </w:r>
      <w:r w:rsidR="00B44EB0">
        <w:rPr>
          <w:rFonts w:ascii="Arial Narrow" w:hAnsi="Arial Narrow" w:cs="Times New Roman"/>
          <w:color w:val="000000" w:themeColor="text1"/>
          <w:sz w:val="24"/>
          <w:szCs w:val="24"/>
        </w:rPr>
        <w:t xml:space="preserve"> za udział w zawodach </w:t>
      </w:r>
      <w:r w:rsidR="008B199B" w:rsidRPr="00125227">
        <w:rPr>
          <w:rFonts w:ascii="Arial Narrow" w:hAnsi="Arial Narrow" w:cs="Times New Roman"/>
          <w:color w:val="000000" w:themeColor="text1"/>
          <w:sz w:val="24"/>
          <w:szCs w:val="24"/>
        </w:rPr>
        <w:t>od każdego zawodnika w drużynie</w:t>
      </w:r>
      <w:r w:rsidR="00B44EB0">
        <w:rPr>
          <w:rFonts w:ascii="Arial Narrow" w:hAnsi="Arial Narrow" w:cs="Times New Roman"/>
          <w:color w:val="000000" w:themeColor="text1"/>
          <w:sz w:val="24"/>
          <w:szCs w:val="24"/>
        </w:rPr>
        <w:t>(</w:t>
      </w:r>
      <w:proofErr w:type="spellStart"/>
      <w:r w:rsidR="00B44EB0">
        <w:rPr>
          <w:rFonts w:ascii="Arial Narrow" w:hAnsi="Arial Narrow" w:cs="Times New Roman"/>
          <w:color w:val="000000" w:themeColor="text1"/>
          <w:sz w:val="24"/>
          <w:szCs w:val="24"/>
        </w:rPr>
        <w:t>Maincompetition</w:t>
      </w:r>
      <w:proofErr w:type="spellEnd"/>
      <w:r w:rsidR="008B199B">
        <w:rPr>
          <w:rFonts w:ascii="Arial Narrow" w:hAnsi="Arial Narrow" w:cs="Times New Roman"/>
          <w:color w:val="000000" w:themeColor="text1"/>
          <w:sz w:val="24"/>
          <w:szCs w:val="24"/>
        </w:rPr>
        <w:t xml:space="preserve"> – </w:t>
      </w:r>
      <w:proofErr w:type="spellStart"/>
      <w:r w:rsidR="008B199B">
        <w:rPr>
          <w:rFonts w:ascii="Arial Narrow" w:hAnsi="Arial Narrow" w:cs="Times New Roman"/>
          <w:color w:val="000000" w:themeColor="text1"/>
          <w:sz w:val="24"/>
          <w:szCs w:val="24"/>
        </w:rPr>
        <w:t>fee</w:t>
      </w:r>
      <w:proofErr w:type="spellEnd"/>
      <w:r w:rsidR="008B199B">
        <w:rPr>
          <w:rFonts w:ascii="Arial Narrow" w:hAnsi="Arial Narrow" w:cs="Times New Roman"/>
          <w:color w:val="000000" w:themeColor="text1"/>
          <w:sz w:val="24"/>
          <w:szCs w:val="24"/>
        </w:rPr>
        <w:t xml:space="preserve"> per person</w:t>
      </w:r>
      <w:r w:rsidR="00B44EB0">
        <w:rPr>
          <w:rFonts w:ascii="Arial Narrow" w:hAnsi="Arial Narrow" w:cs="Times New Roman"/>
          <w:color w:val="000000" w:themeColor="text1"/>
          <w:sz w:val="24"/>
          <w:szCs w:val="24"/>
        </w:rPr>
        <w:t>)</w:t>
      </w:r>
      <w:r w:rsidRPr="00125227">
        <w:rPr>
          <w:rFonts w:ascii="Arial Narrow" w:hAnsi="Arial Narrow" w:cs="Times New Roman"/>
          <w:color w:val="000000" w:themeColor="text1"/>
          <w:sz w:val="24"/>
          <w:szCs w:val="24"/>
        </w:rPr>
        <w:t xml:space="preserve"> wynosi 50 zł </w:t>
      </w:r>
      <w:r w:rsidR="008B199B">
        <w:rPr>
          <w:rFonts w:ascii="Arial Narrow" w:hAnsi="Arial Narrow" w:cs="Times New Roman"/>
          <w:color w:val="000000" w:themeColor="text1"/>
          <w:sz w:val="24"/>
          <w:szCs w:val="24"/>
        </w:rPr>
        <w:t>(12 EUR)</w:t>
      </w:r>
      <w:r w:rsidRPr="00125227">
        <w:rPr>
          <w:rFonts w:ascii="Arial Narrow" w:hAnsi="Arial Narrow" w:cs="Times New Roman"/>
          <w:color w:val="000000" w:themeColor="text1"/>
          <w:sz w:val="24"/>
          <w:szCs w:val="24"/>
        </w:rPr>
        <w:t xml:space="preserve">. W cenę wpisowego </w:t>
      </w:r>
      <w:r w:rsidR="00B44EB0">
        <w:rPr>
          <w:rFonts w:ascii="Arial Narrow" w:hAnsi="Arial Narrow" w:cs="Times New Roman"/>
          <w:color w:val="000000" w:themeColor="text1"/>
          <w:sz w:val="24"/>
          <w:szCs w:val="24"/>
        </w:rPr>
        <w:t>wliczona jest kawa,</w:t>
      </w:r>
      <w:r w:rsidR="005D50C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herbata oraz poczęstunek w trakcie zawodów</w:t>
      </w:r>
      <w:r w:rsidR="00B44EB0">
        <w:rPr>
          <w:rFonts w:ascii="Arial Narrow" w:hAnsi="Arial Narrow" w:cs="Times New Roman"/>
          <w:color w:val="000000" w:themeColor="text1"/>
          <w:sz w:val="24"/>
          <w:szCs w:val="24"/>
        </w:rPr>
        <w:t>;</w:t>
      </w:r>
    </w:p>
    <w:p w:rsidR="00B44EB0" w:rsidRDefault="008B199B" w:rsidP="00B44EB0">
      <w:pPr>
        <w:pStyle w:val="Akapitzlist"/>
        <w:numPr>
          <w:ilvl w:val="0"/>
          <w:numId w:val="12"/>
        </w:num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Opłata za noc</w:t>
      </w:r>
      <w:r w:rsidR="00870C71">
        <w:rPr>
          <w:rFonts w:ascii="Arial Narrow" w:hAnsi="Arial Narrow" w:cs="Times New Roman"/>
          <w:color w:val="000000" w:themeColor="text1"/>
          <w:sz w:val="24"/>
          <w:szCs w:val="24"/>
        </w:rPr>
        <w:t>leg(</w:t>
      </w:r>
      <w:proofErr w:type="spellStart"/>
      <w:r w:rsidR="00870C71">
        <w:rPr>
          <w:rFonts w:ascii="Arial Narrow" w:hAnsi="Arial Narrow" w:cs="Times New Roman"/>
          <w:color w:val="000000" w:themeColor="text1"/>
          <w:sz w:val="24"/>
          <w:szCs w:val="24"/>
        </w:rPr>
        <w:t>Accomodation</w:t>
      </w:r>
      <w:proofErr w:type="spellEnd"/>
      <w:r w:rsidR="00870C71">
        <w:rPr>
          <w:rFonts w:ascii="Arial Narrow" w:hAnsi="Arial Narrow" w:cs="Times New Roman"/>
          <w:color w:val="000000" w:themeColor="text1"/>
          <w:sz w:val="24"/>
          <w:szCs w:val="24"/>
        </w:rPr>
        <w:t xml:space="preserve"> by </w:t>
      </w:r>
      <w:proofErr w:type="spellStart"/>
      <w:r w:rsidR="00870C71">
        <w:rPr>
          <w:rFonts w:ascii="Arial Narrow" w:hAnsi="Arial Narrow" w:cs="Times New Roman"/>
          <w:color w:val="000000" w:themeColor="text1"/>
          <w:sz w:val="24"/>
          <w:szCs w:val="24"/>
        </w:rPr>
        <w:t>night</w:t>
      </w:r>
      <w:proofErr w:type="spellEnd"/>
      <w:r w:rsidR="00870C71">
        <w:rPr>
          <w:rFonts w:ascii="Arial Narrow" w:hAnsi="Arial Narrow" w:cs="Times New Roman"/>
          <w:color w:val="000000" w:themeColor="text1"/>
          <w:sz w:val="24"/>
          <w:szCs w:val="24"/>
        </w:rPr>
        <w:t xml:space="preserve">) </w:t>
      </w:r>
      <w:r w:rsidR="00B44EB0">
        <w:rPr>
          <w:rFonts w:ascii="Arial Narrow" w:hAnsi="Arial Narrow" w:cs="Times New Roman"/>
          <w:color w:val="000000" w:themeColor="text1"/>
          <w:sz w:val="24"/>
          <w:szCs w:val="24"/>
        </w:rPr>
        <w:t xml:space="preserve">w Hotelu STAL </w:t>
      </w:r>
      <w:r w:rsidR="00870C71">
        <w:rPr>
          <w:rFonts w:ascii="Arial Narrow" w:hAnsi="Arial Narrow" w:cs="Times New Roman"/>
          <w:color w:val="000000" w:themeColor="text1"/>
          <w:sz w:val="24"/>
          <w:szCs w:val="24"/>
        </w:rPr>
        <w:t>oraz w Hotelu RAD według cennika hotelowego:</w:t>
      </w:r>
    </w:p>
    <w:p w:rsidR="00870C71" w:rsidRPr="00870C71" w:rsidRDefault="00870C71" w:rsidP="00870C71">
      <w:pPr>
        <w:pStyle w:val="Akapitzlist"/>
        <w:numPr>
          <w:ilvl w:val="1"/>
          <w:numId w:val="12"/>
        </w:numPr>
        <w:spacing w:after="160" w:line="240" w:lineRule="auto"/>
        <w:rPr>
          <w:rFonts w:ascii="Arial Narrow" w:hAnsi="Arial Narrow"/>
          <w:sz w:val="24"/>
          <w:szCs w:val="24"/>
        </w:rPr>
      </w:pPr>
      <w:r w:rsidRPr="00870C71">
        <w:rPr>
          <w:rFonts w:ascii="Arial Narrow" w:hAnsi="Arial Narrow"/>
          <w:sz w:val="24"/>
          <w:szCs w:val="24"/>
        </w:rPr>
        <w:t>NOCLEG dla 1 osoby w HOTELU „ STAL” – ze śniadaniem</w:t>
      </w:r>
    </w:p>
    <w:p w:rsidR="00870C71" w:rsidRPr="00870C71" w:rsidRDefault="00870C71" w:rsidP="00870C71">
      <w:pPr>
        <w:pStyle w:val="Akapitzlist"/>
        <w:spacing w:after="0" w:line="240" w:lineRule="auto"/>
        <w:ind w:left="2136" w:firstLine="696"/>
        <w:rPr>
          <w:rFonts w:ascii="Arial Narrow" w:hAnsi="Arial Narrow" w:cs="Arial"/>
          <w:color w:val="20211C"/>
          <w:sz w:val="24"/>
          <w:szCs w:val="24"/>
        </w:rPr>
      </w:pPr>
      <w:r w:rsidRPr="00870C71">
        <w:rPr>
          <w:rFonts w:ascii="Arial Narrow" w:hAnsi="Arial Narrow" w:cs="Arial"/>
          <w:color w:val="20211C"/>
          <w:sz w:val="24"/>
          <w:szCs w:val="24"/>
        </w:rPr>
        <w:t xml:space="preserve">POKÓJ 1 – osobowy typu standard </w:t>
      </w:r>
      <w:r>
        <w:rPr>
          <w:rFonts w:ascii="Arial Narrow" w:hAnsi="Arial Narrow" w:cs="Arial"/>
          <w:color w:val="20211C"/>
          <w:sz w:val="24"/>
          <w:szCs w:val="24"/>
        </w:rPr>
        <w:tab/>
      </w:r>
      <w:r w:rsidR="006E10DA">
        <w:rPr>
          <w:rFonts w:ascii="Arial Narrow" w:hAnsi="Arial Narrow" w:cs="Arial"/>
          <w:color w:val="20211C"/>
          <w:sz w:val="24"/>
          <w:szCs w:val="24"/>
        </w:rPr>
        <w:t>……</w:t>
      </w:r>
      <w:r w:rsidRPr="00870C71">
        <w:rPr>
          <w:rFonts w:ascii="Arial Narrow" w:hAnsi="Arial Narrow" w:cs="Arial"/>
          <w:color w:val="20211C"/>
          <w:sz w:val="24"/>
          <w:szCs w:val="24"/>
        </w:rPr>
        <w:t xml:space="preserve"> zł</w:t>
      </w:r>
    </w:p>
    <w:p w:rsidR="00870C71" w:rsidRPr="00870C71" w:rsidRDefault="00870C71" w:rsidP="00870C71">
      <w:pPr>
        <w:pStyle w:val="Akapitzlist"/>
        <w:spacing w:after="0" w:line="240" w:lineRule="auto"/>
        <w:ind w:left="2136" w:firstLine="696"/>
        <w:rPr>
          <w:rFonts w:ascii="Arial Narrow" w:hAnsi="Arial Narrow" w:cs="Arial"/>
          <w:color w:val="20211C"/>
          <w:sz w:val="24"/>
          <w:szCs w:val="24"/>
        </w:rPr>
      </w:pPr>
      <w:r w:rsidRPr="00870C71">
        <w:rPr>
          <w:rFonts w:ascii="Arial Narrow" w:hAnsi="Arial Narrow" w:cs="Arial"/>
          <w:color w:val="20211C"/>
          <w:sz w:val="24"/>
          <w:szCs w:val="24"/>
        </w:rPr>
        <w:t xml:space="preserve">POKÓJ 2 – osobowy  typu standard </w:t>
      </w:r>
      <w:r>
        <w:rPr>
          <w:rFonts w:ascii="Arial Narrow" w:hAnsi="Arial Narrow" w:cs="Arial"/>
          <w:color w:val="20211C"/>
          <w:sz w:val="24"/>
          <w:szCs w:val="24"/>
        </w:rPr>
        <w:tab/>
      </w:r>
      <w:r w:rsidR="006E10DA">
        <w:rPr>
          <w:rFonts w:ascii="Arial Narrow" w:hAnsi="Arial Narrow" w:cs="Arial"/>
          <w:color w:val="20211C"/>
          <w:sz w:val="24"/>
          <w:szCs w:val="24"/>
        </w:rPr>
        <w:t>……</w:t>
      </w:r>
      <w:r w:rsidRPr="00870C71">
        <w:rPr>
          <w:rFonts w:ascii="Arial Narrow" w:hAnsi="Arial Narrow" w:cs="Arial"/>
          <w:color w:val="20211C"/>
          <w:sz w:val="24"/>
          <w:szCs w:val="24"/>
        </w:rPr>
        <w:t xml:space="preserve"> zł</w:t>
      </w:r>
    </w:p>
    <w:p w:rsidR="00870C71" w:rsidRPr="00870C71" w:rsidRDefault="00870C71" w:rsidP="00870C71">
      <w:pPr>
        <w:pStyle w:val="Akapitzlist"/>
        <w:spacing w:after="0" w:line="240" w:lineRule="auto"/>
        <w:ind w:left="2136" w:firstLine="696"/>
        <w:rPr>
          <w:rFonts w:ascii="Arial Narrow" w:hAnsi="Arial Narrow" w:cs="Arial"/>
          <w:color w:val="20211C"/>
          <w:sz w:val="24"/>
          <w:szCs w:val="24"/>
        </w:rPr>
      </w:pPr>
      <w:r w:rsidRPr="00870C71">
        <w:rPr>
          <w:rFonts w:ascii="Arial Narrow" w:hAnsi="Arial Narrow" w:cs="Arial"/>
          <w:color w:val="20211C"/>
          <w:sz w:val="24"/>
          <w:szCs w:val="24"/>
        </w:rPr>
        <w:t>POKÓJ 3 – oso</w:t>
      </w:r>
      <w:r>
        <w:rPr>
          <w:rFonts w:ascii="Arial Narrow" w:hAnsi="Arial Narrow" w:cs="Arial"/>
          <w:color w:val="20211C"/>
          <w:sz w:val="24"/>
          <w:szCs w:val="24"/>
        </w:rPr>
        <w:t>bowy  typu standard</w:t>
      </w:r>
      <w:r>
        <w:rPr>
          <w:rFonts w:ascii="Arial Narrow" w:hAnsi="Arial Narrow" w:cs="Arial"/>
          <w:color w:val="20211C"/>
          <w:sz w:val="24"/>
          <w:szCs w:val="24"/>
        </w:rPr>
        <w:tab/>
      </w:r>
      <w:r w:rsidR="006E10DA">
        <w:rPr>
          <w:rFonts w:ascii="Arial Narrow" w:hAnsi="Arial Narrow" w:cs="Arial"/>
          <w:color w:val="20211C"/>
          <w:sz w:val="24"/>
          <w:szCs w:val="24"/>
        </w:rPr>
        <w:t>…….</w:t>
      </w:r>
      <w:r w:rsidRPr="00870C71">
        <w:rPr>
          <w:rFonts w:ascii="Arial Narrow" w:hAnsi="Arial Narrow" w:cs="Arial"/>
          <w:color w:val="20211C"/>
          <w:sz w:val="24"/>
          <w:szCs w:val="24"/>
        </w:rPr>
        <w:t xml:space="preserve"> zł</w:t>
      </w:r>
    </w:p>
    <w:p w:rsidR="00870C71" w:rsidRPr="00870C71" w:rsidRDefault="00870C71" w:rsidP="00870C71">
      <w:pPr>
        <w:pStyle w:val="Akapitzlist"/>
        <w:numPr>
          <w:ilvl w:val="1"/>
          <w:numId w:val="12"/>
        </w:numPr>
        <w:spacing w:after="160" w:line="240" w:lineRule="auto"/>
        <w:rPr>
          <w:rFonts w:ascii="Arial Narrow" w:hAnsi="Arial Narrow"/>
          <w:sz w:val="24"/>
          <w:szCs w:val="24"/>
        </w:rPr>
      </w:pPr>
      <w:r w:rsidRPr="00870C71">
        <w:rPr>
          <w:rFonts w:ascii="Arial Narrow" w:hAnsi="Arial Narrow"/>
          <w:sz w:val="24"/>
          <w:szCs w:val="24"/>
        </w:rPr>
        <w:t>NOCLEG dla 1 osoby w „RAD” HOTEL – ze śniadaniem</w:t>
      </w:r>
    </w:p>
    <w:p w:rsidR="00870C71" w:rsidRPr="00870C71" w:rsidRDefault="00870C71" w:rsidP="00870C71">
      <w:pPr>
        <w:pStyle w:val="Akapitzlist"/>
        <w:spacing w:after="0" w:line="240" w:lineRule="auto"/>
        <w:ind w:left="2136" w:firstLine="696"/>
        <w:rPr>
          <w:rFonts w:ascii="Arial Narrow" w:hAnsi="Arial Narrow" w:cs="Arial"/>
          <w:color w:val="20211C"/>
          <w:sz w:val="24"/>
          <w:szCs w:val="24"/>
        </w:rPr>
      </w:pPr>
      <w:r w:rsidRPr="00870C71">
        <w:rPr>
          <w:rFonts w:ascii="Arial Narrow" w:hAnsi="Arial Narrow"/>
          <w:sz w:val="24"/>
          <w:szCs w:val="24"/>
        </w:rPr>
        <w:t>- ekonomiczny</w:t>
      </w:r>
      <w:r w:rsidRPr="00870C7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6E10DA">
        <w:rPr>
          <w:rFonts w:ascii="Arial Narrow" w:hAnsi="Arial Narrow"/>
          <w:sz w:val="24"/>
          <w:szCs w:val="24"/>
        </w:rPr>
        <w:t>…….</w:t>
      </w:r>
      <w:r w:rsidRPr="00870C71">
        <w:rPr>
          <w:rFonts w:ascii="Arial Narrow" w:hAnsi="Arial Narrow"/>
          <w:sz w:val="24"/>
          <w:szCs w:val="24"/>
        </w:rPr>
        <w:t xml:space="preserve"> zł</w:t>
      </w:r>
    </w:p>
    <w:p w:rsidR="00870C71" w:rsidRPr="00870C71" w:rsidRDefault="00870C71" w:rsidP="00870C71">
      <w:pPr>
        <w:spacing w:after="0" w:line="240" w:lineRule="auto"/>
        <w:ind w:left="2123" w:firstLine="709"/>
        <w:rPr>
          <w:rFonts w:ascii="Arial Narrow" w:hAnsi="Arial Narrow"/>
          <w:sz w:val="24"/>
          <w:szCs w:val="24"/>
        </w:rPr>
      </w:pPr>
      <w:r w:rsidRPr="00870C71">
        <w:rPr>
          <w:rFonts w:ascii="Arial Narrow" w:hAnsi="Arial Narrow"/>
          <w:sz w:val="24"/>
          <w:szCs w:val="24"/>
        </w:rPr>
        <w:t xml:space="preserve">- biznesowy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6E10DA">
        <w:rPr>
          <w:rFonts w:ascii="Arial Narrow" w:hAnsi="Arial Narrow"/>
          <w:sz w:val="24"/>
          <w:szCs w:val="24"/>
        </w:rPr>
        <w:t xml:space="preserve">…….. </w:t>
      </w:r>
      <w:r w:rsidRPr="00870C71">
        <w:rPr>
          <w:rFonts w:ascii="Arial Narrow" w:hAnsi="Arial Narrow"/>
          <w:sz w:val="24"/>
          <w:szCs w:val="24"/>
        </w:rPr>
        <w:t>zł</w:t>
      </w:r>
    </w:p>
    <w:p w:rsidR="00870C71" w:rsidRPr="00870C71" w:rsidRDefault="00870C71" w:rsidP="00870C71">
      <w:pPr>
        <w:pStyle w:val="Akapitzlist"/>
        <w:ind w:left="2160" w:firstLine="672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870C71">
        <w:rPr>
          <w:rFonts w:ascii="Arial Narrow" w:hAnsi="Arial Narrow"/>
          <w:sz w:val="24"/>
          <w:szCs w:val="24"/>
        </w:rPr>
        <w:t>- apartament</w:t>
      </w:r>
      <w:r w:rsidRPr="00870C7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6E10DA">
        <w:rPr>
          <w:rFonts w:ascii="Arial Narrow" w:hAnsi="Arial Narrow"/>
          <w:sz w:val="24"/>
          <w:szCs w:val="24"/>
        </w:rPr>
        <w:t>……..</w:t>
      </w:r>
      <w:r w:rsidRPr="00870C71">
        <w:rPr>
          <w:rFonts w:ascii="Arial Narrow" w:hAnsi="Arial Narrow"/>
          <w:sz w:val="24"/>
          <w:szCs w:val="24"/>
        </w:rPr>
        <w:t xml:space="preserve"> zł</w:t>
      </w:r>
    </w:p>
    <w:p w:rsidR="008B199B" w:rsidRPr="00125227" w:rsidRDefault="008B199B" w:rsidP="00B44EB0">
      <w:pPr>
        <w:pStyle w:val="Akapitzlist"/>
        <w:numPr>
          <w:ilvl w:val="0"/>
          <w:numId w:val="12"/>
        </w:num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Opłata za kolację biesiadną za osobę (Gala dinner per person) wyn</w:t>
      </w:r>
      <w:r w:rsidR="00870C71">
        <w:rPr>
          <w:rFonts w:ascii="Arial Narrow" w:hAnsi="Arial Narrow" w:cs="Times New Roman"/>
          <w:color w:val="000000" w:themeColor="text1"/>
          <w:sz w:val="24"/>
          <w:szCs w:val="24"/>
        </w:rPr>
        <w:t xml:space="preserve">osi </w:t>
      </w:r>
      <w:r w:rsidR="006E10DA">
        <w:rPr>
          <w:rFonts w:ascii="Arial Narrow" w:hAnsi="Arial Narrow" w:cs="Times New Roman"/>
          <w:color w:val="000000" w:themeColor="text1"/>
          <w:sz w:val="24"/>
          <w:szCs w:val="24"/>
        </w:rPr>
        <w:t>……</w:t>
      </w:r>
      <w:r w:rsidR="00870C71">
        <w:rPr>
          <w:rFonts w:ascii="Arial Narrow" w:hAnsi="Arial Narrow" w:cs="Times New Roman"/>
          <w:color w:val="000000" w:themeColor="text1"/>
          <w:sz w:val="24"/>
          <w:szCs w:val="24"/>
        </w:rPr>
        <w:t xml:space="preserve"> zł (</w:t>
      </w:r>
      <w:r w:rsidR="006E10DA">
        <w:rPr>
          <w:rFonts w:ascii="Arial Narrow" w:hAnsi="Arial Narrow" w:cs="Times New Roman"/>
          <w:color w:val="000000" w:themeColor="text1"/>
          <w:sz w:val="24"/>
          <w:szCs w:val="24"/>
        </w:rPr>
        <w:t>…..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EUR)</w:t>
      </w:r>
    </w:p>
    <w:p w:rsidR="008E04B4" w:rsidRPr="00DC1E9A" w:rsidRDefault="00A46BC3" w:rsidP="00DC1E9A">
      <w:pPr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DC1E9A">
        <w:rPr>
          <w:rFonts w:ascii="Arial Narrow" w:hAnsi="Arial Narrow" w:cs="Times New Roman"/>
          <w:color w:val="000000" w:themeColor="text1"/>
          <w:sz w:val="24"/>
          <w:szCs w:val="24"/>
        </w:rPr>
        <w:t>Wpisowe</w:t>
      </w:r>
      <w:r w:rsidR="008B199B" w:rsidRPr="00DC1E9A">
        <w:rPr>
          <w:rFonts w:ascii="Arial Narrow" w:hAnsi="Arial Narrow" w:cs="Times New Roman"/>
          <w:color w:val="000000" w:themeColor="text1"/>
          <w:sz w:val="24"/>
          <w:szCs w:val="24"/>
        </w:rPr>
        <w:t xml:space="preserve"> oraz opłaty</w:t>
      </w:r>
      <w:r w:rsidRPr="00DC1E9A">
        <w:rPr>
          <w:rFonts w:ascii="Arial Narrow" w:hAnsi="Arial Narrow" w:cs="Times New Roman"/>
          <w:color w:val="000000" w:themeColor="text1"/>
          <w:sz w:val="24"/>
          <w:szCs w:val="24"/>
        </w:rPr>
        <w:t xml:space="preserve"> należy wpłacić jednorazowo </w:t>
      </w:r>
      <w:r w:rsidR="008B199B" w:rsidRPr="00DC1E9A">
        <w:rPr>
          <w:rFonts w:ascii="Arial Narrow" w:hAnsi="Arial Narrow" w:cs="Times New Roman"/>
          <w:color w:val="000000" w:themeColor="text1"/>
          <w:sz w:val="24"/>
          <w:szCs w:val="24"/>
        </w:rPr>
        <w:t>zgodnie z kartą zgłoszenia</w:t>
      </w:r>
      <w:r w:rsidR="00870C71">
        <w:rPr>
          <w:rFonts w:ascii="Arial Narrow" w:hAnsi="Arial Narrow" w:cs="Times New Roman"/>
          <w:color w:val="000000" w:themeColor="text1"/>
          <w:sz w:val="24"/>
          <w:szCs w:val="24"/>
        </w:rPr>
        <w:t xml:space="preserve"> do dnia 30.09</w:t>
      </w:r>
      <w:r w:rsidR="00181902" w:rsidRPr="00DC1E9A">
        <w:rPr>
          <w:rFonts w:ascii="Arial Narrow" w:hAnsi="Arial Narrow" w:cs="Times New Roman"/>
          <w:color w:val="000000" w:themeColor="text1"/>
          <w:sz w:val="24"/>
          <w:szCs w:val="24"/>
        </w:rPr>
        <w:t>.</w:t>
      </w:r>
      <w:r w:rsidR="00870C71">
        <w:rPr>
          <w:rFonts w:ascii="Arial Narrow" w:hAnsi="Arial Narrow" w:cs="Times New Roman"/>
          <w:color w:val="000000" w:themeColor="text1"/>
          <w:sz w:val="24"/>
          <w:szCs w:val="24"/>
        </w:rPr>
        <w:t>201</w:t>
      </w:r>
      <w:r w:rsidR="0011445B">
        <w:rPr>
          <w:rFonts w:ascii="Arial Narrow" w:hAnsi="Arial Narrow" w:cs="Times New Roman"/>
          <w:color w:val="000000" w:themeColor="text1"/>
          <w:sz w:val="24"/>
          <w:szCs w:val="24"/>
        </w:rPr>
        <w:t>9</w:t>
      </w:r>
      <w:r w:rsidR="00181902" w:rsidRPr="00DC1E9A">
        <w:rPr>
          <w:rFonts w:ascii="Arial Narrow" w:hAnsi="Arial Narrow" w:cs="Times New Roman"/>
          <w:color w:val="000000" w:themeColor="text1"/>
          <w:sz w:val="24"/>
          <w:szCs w:val="24"/>
        </w:rPr>
        <w:t xml:space="preserve"> r.</w:t>
      </w:r>
      <w:r w:rsidR="002E115C">
        <w:rPr>
          <w:rFonts w:ascii="Arial Narrow" w:hAnsi="Arial Narrow" w:cs="Times New Roman"/>
          <w:b/>
          <w:color w:val="000000" w:themeColor="text1"/>
          <w:sz w:val="24"/>
          <w:szCs w:val="24"/>
          <w:u w:val="single"/>
        </w:rPr>
        <w:t>na </w:t>
      </w:r>
      <w:r w:rsidRPr="00DC1E9A">
        <w:rPr>
          <w:rFonts w:ascii="Arial Narrow" w:hAnsi="Arial Narrow" w:cs="Times New Roman"/>
          <w:b/>
          <w:color w:val="000000" w:themeColor="text1"/>
          <w:sz w:val="24"/>
          <w:szCs w:val="24"/>
          <w:u w:val="single"/>
        </w:rPr>
        <w:t>konto</w:t>
      </w:r>
      <w:r w:rsidR="00181902" w:rsidRPr="00DC1E9A">
        <w:rPr>
          <w:rFonts w:ascii="Arial Narrow" w:hAnsi="Arial Narrow" w:cs="Times New Roman"/>
          <w:b/>
          <w:color w:val="000000" w:themeColor="text1"/>
          <w:sz w:val="24"/>
          <w:szCs w:val="24"/>
          <w:u w:val="single"/>
        </w:rPr>
        <w:t xml:space="preserve"> KS Stal Grudziądz:</w:t>
      </w:r>
      <w:r w:rsidR="00181902" w:rsidRPr="00DC1E9A">
        <w:rPr>
          <w:rFonts w:ascii="Arial Narrow" w:hAnsi="Arial Narrow" w:cs="Times New Roman"/>
          <w:color w:val="000000" w:themeColor="text1"/>
          <w:sz w:val="24"/>
          <w:szCs w:val="24"/>
        </w:rPr>
        <w:t xml:space="preserve">Bank </w:t>
      </w:r>
      <w:r w:rsidR="00181902" w:rsidRPr="00DC1E9A">
        <w:rPr>
          <w:rFonts w:ascii="Arial Narrow" w:hAnsi="Arial Narrow" w:cs="Arial"/>
          <w:color w:val="0E141B"/>
          <w:sz w:val="24"/>
          <w:szCs w:val="24"/>
        </w:rPr>
        <w:t>BGŻ </w:t>
      </w:r>
      <w:r w:rsidR="00181902" w:rsidRPr="00DC1E9A">
        <w:rPr>
          <w:rFonts w:ascii="Arial Narrow" w:hAnsi="Arial Narrow" w:cs="Arial"/>
          <w:b/>
          <w:color w:val="0E141B"/>
          <w:sz w:val="24"/>
          <w:szCs w:val="24"/>
        </w:rPr>
        <w:t>86 2030 0045 1110 0000 0389 4950</w:t>
      </w:r>
    </w:p>
    <w:p w:rsidR="00C86072" w:rsidRPr="00DC1E9A" w:rsidRDefault="008E04B4" w:rsidP="00DC1E9A">
      <w:pPr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DC1E9A">
        <w:rPr>
          <w:rFonts w:ascii="Arial Narrow" w:hAnsi="Arial Narrow" w:cs="Times New Roman"/>
          <w:sz w:val="24"/>
          <w:szCs w:val="24"/>
        </w:rPr>
        <w:t>IBAN: PL86 2030 0045 1110 0000 0389 4950; BIC: PPABPLPK</w:t>
      </w:r>
      <w:r w:rsidR="00F477E4" w:rsidRPr="00DC1E9A">
        <w:rPr>
          <w:rFonts w:ascii="Arial Narrow" w:hAnsi="Arial Narrow" w:cs="Times New Roman"/>
          <w:sz w:val="24"/>
          <w:szCs w:val="24"/>
        </w:rPr>
        <w:t>lu</w:t>
      </w:r>
      <w:r w:rsidR="00181902" w:rsidRPr="00DC1E9A">
        <w:rPr>
          <w:rFonts w:ascii="Arial Narrow" w:hAnsi="Arial Narrow" w:cs="Times New Roman"/>
          <w:sz w:val="24"/>
          <w:szCs w:val="24"/>
        </w:rPr>
        <w:t>b bezpośrednio u organizatora określonego</w:t>
      </w:r>
      <w:r w:rsidR="00F477E4" w:rsidRPr="00DC1E9A">
        <w:rPr>
          <w:rFonts w:ascii="Arial Narrow" w:hAnsi="Arial Narrow" w:cs="Times New Roman"/>
          <w:sz w:val="24"/>
          <w:szCs w:val="24"/>
        </w:rPr>
        <w:t xml:space="preserve"> w pkt 2,</w:t>
      </w:r>
      <w:r w:rsidR="008B199B" w:rsidRPr="00DC1E9A">
        <w:rPr>
          <w:rFonts w:ascii="Arial Narrow" w:hAnsi="Arial Narrow" w:cs="Times New Roman"/>
          <w:sz w:val="24"/>
          <w:szCs w:val="24"/>
        </w:rPr>
        <w:t xml:space="preserve"> w</w:t>
      </w:r>
      <w:r w:rsidR="00F477E4" w:rsidRPr="00DC1E9A">
        <w:rPr>
          <w:rFonts w:ascii="Arial Narrow" w:hAnsi="Arial Narrow" w:cs="Times New Roman"/>
          <w:sz w:val="24"/>
          <w:szCs w:val="24"/>
        </w:rPr>
        <w:t xml:space="preserve"> tym samym terminie.</w:t>
      </w:r>
    </w:p>
    <w:p w:rsidR="00A46BC3" w:rsidRPr="00125227" w:rsidRDefault="00A46BC3" w:rsidP="00C86072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125227">
        <w:rPr>
          <w:rFonts w:ascii="Arial Narrow" w:hAnsi="Arial Narrow" w:cs="Times New Roman"/>
          <w:b/>
          <w:color w:val="000000" w:themeColor="text1"/>
          <w:sz w:val="24"/>
          <w:szCs w:val="24"/>
        </w:rPr>
        <w:t>POSTANOWIENIA KOŃCOWE</w:t>
      </w:r>
    </w:p>
    <w:p w:rsidR="00077A27" w:rsidRPr="00870C71" w:rsidRDefault="00A46BC3" w:rsidP="00C37AC9">
      <w:pPr>
        <w:pStyle w:val="Akapitzlist"/>
        <w:numPr>
          <w:ilvl w:val="0"/>
          <w:numId w:val="10"/>
        </w:num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870C71">
        <w:rPr>
          <w:rFonts w:ascii="Arial Narrow" w:hAnsi="Arial Narrow" w:cs="Times New Roman"/>
          <w:color w:val="000000" w:themeColor="text1"/>
          <w:sz w:val="24"/>
          <w:szCs w:val="24"/>
        </w:rPr>
        <w:t>W turnieju nie mogą brać udziału osoby posiadające licencję zawodniczą.</w:t>
      </w:r>
    </w:p>
    <w:p w:rsidR="00A46BC3" w:rsidRPr="00125227" w:rsidRDefault="00A46BC3" w:rsidP="00C86072">
      <w:pPr>
        <w:pStyle w:val="Akapitzlist"/>
        <w:numPr>
          <w:ilvl w:val="0"/>
          <w:numId w:val="10"/>
        </w:num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125227">
        <w:rPr>
          <w:rFonts w:ascii="Arial Narrow" w:hAnsi="Arial Narrow" w:cs="Times New Roman"/>
          <w:color w:val="000000" w:themeColor="text1"/>
          <w:sz w:val="24"/>
          <w:szCs w:val="24"/>
        </w:rPr>
        <w:t xml:space="preserve">Wszelkie wnioski i ewentualne protesty </w:t>
      </w:r>
      <w:r w:rsidR="003506C4" w:rsidRPr="00125227">
        <w:rPr>
          <w:rFonts w:ascii="Arial Narrow" w:hAnsi="Arial Narrow" w:cs="Times New Roman"/>
          <w:color w:val="000000" w:themeColor="text1"/>
          <w:sz w:val="24"/>
          <w:szCs w:val="24"/>
        </w:rPr>
        <w:t>należy składać ustnie bądź pisemnie</w:t>
      </w:r>
      <w:r w:rsidR="002E115C">
        <w:rPr>
          <w:rFonts w:ascii="Arial Narrow" w:hAnsi="Arial Narrow" w:cs="Times New Roman"/>
          <w:color w:val="000000" w:themeColor="text1"/>
          <w:sz w:val="24"/>
          <w:szCs w:val="24"/>
        </w:rPr>
        <w:t xml:space="preserve"> do </w:t>
      </w:r>
      <w:r w:rsidR="007F753C" w:rsidRPr="00125227">
        <w:rPr>
          <w:rFonts w:ascii="Arial Narrow" w:hAnsi="Arial Narrow" w:cs="Times New Roman"/>
          <w:color w:val="000000" w:themeColor="text1"/>
          <w:sz w:val="24"/>
          <w:szCs w:val="24"/>
        </w:rPr>
        <w:t>sędziego głównego w trakcie trwania zawodów. Wszelkie zgłoszenia złożone po</w:t>
      </w:r>
      <w:r w:rsidR="002E115C">
        <w:rPr>
          <w:rFonts w:ascii="Arial Narrow" w:hAnsi="Arial Narrow" w:cs="Times New Roman"/>
          <w:color w:val="000000" w:themeColor="text1"/>
          <w:sz w:val="24"/>
          <w:szCs w:val="24"/>
        </w:rPr>
        <w:t> </w:t>
      </w:r>
      <w:r w:rsidR="007F753C" w:rsidRPr="00125227">
        <w:rPr>
          <w:rFonts w:ascii="Arial Narrow" w:hAnsi="Arial Narrow" w:cs="Times New Roman"/>
          <w:color w:val="000000" w:themeColor="text1"/>
          <w:sz w:val="24"/>
          <w:szCs w:val="24"/>
        </w:rPr>
        <w:t>zakończeniu zawodów nie będą miały możliwości rozpatrzenia.</w:t>
      </w:r>
    </w:p>
    <w:p w:rsidR="007F753C" w:rsidRPr="00125227" w:rsidRDefault="007F753C" w:rsidP="00C86072">
      <w:pPr>
        <w:pStyle w:val="Akapitzlist"/>
        <w:numPr>
          <w:ilvl w:val="0"/>
          <w:numId w:val="10"/>
        </w:num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125227">
        <w:rPr>
          <w:rFonts w:ascii="Arial Narrow" w:hAnsi="Arial Narrow" w:cs="Times New Roman"/>
          <w:color w:val="000000" w:themeColor="text1"/>
          <w:sz w:val="24"/>
          <w:szCs w:val="24"/>
        </w:rPr>
        <w:t>Każda  drużyna zobowiązana jest wypełnić kartę rejestracyjną</w:t>
      </w:r>
      <w:r w:rsidR="0011445B">
        <w:rPr>
          <w:rFonts w:ascii="Arial Narrow" w:hAnsi="Arial Narrow" w:cs="Times New Roman"/>
          <w:color w:val="000000" w:themeColor="text1"/>
          <w:sz w:val="24"/>
          <w:szCs w:val="24"/>
        </w:rPr>
        <w:t xml:space="preserve"> uczestnika Uniform Bowling 2019</w:t>
      </w:r>
      <w:r w:rsidRPr="00125227">
        <w:rPr>
          <w:rFonts w:ascii="Arial Narrow" w:hAnsi="Arial Narrow" w:cs="Times New Roman"/>
          <w:color w:val="000000" w:themeColor="text1"/>
          <w:sz w:val="24"/>
          <w:szCs w:val="24"/>
        </w:rPr>
        <w:t>.</w:t>
      </w:r>
    </w:p>
    <w:p w:rsidR="00004A10" w:rsidRPr="00125227" w:rsidRDefault="007F753C" w:rsidP="00C86072">
      <w:pPr>
        <w:pStyle w:val="Akapitzlist"/>
        <w:numPr>
          <w:ilvl w:val="0"/>
          <w:numId w:val="10"/>
        </w:num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125227">
        <w:rPr>
          <w:rFonts w:ascii="Arial Narrow" w:hAnsi="Arial Narrow" w:cs="Times New Roman"/>
          <w:color w:val="000000" w:themeColor="text1"/>
          <w:sz w:val="24"/>
          <w:szCs w:val="24"/>
        </w:rPr>
        <w:t>O kwestiach spornych rozstrzygać</w:t>
      </w:r>
      <w:r w:rsidR="00004A10" w:rsidRPr="00125227">
        <w:rPr>
          <w:rFonts w:ascii="Arial Narrow" w:hAnsi="Arial Narrow" w:cs="Times New Roman"/>
          <w:color w:val="000000" w:themeColor="text1"/>
          <w:sz w:val="24"/>
          <w:szCs w:val="24"/>
        </w:rPr>
        <w:t xml:space="preserve"> będzie </w:t>
      </w:r>
      <w:r w:rsidR="0011445B">
        <w:rPr>
          <w:rFonts w:ascii="Arial Narrow" w:hAnsi="Arial Narrow" w:cs="Times New Roman"/>
          <w:color w:val="000000" w:themeColor="text1"/>
          <w:sz w:val="24"/>
          <w:szCs w:val="24"/>
        </w:rPr>
        <w:t>organizator Uniform Bowling 2019</w:t>
      </w:r>
      <w:r w:rsidR="00004A10" w:rsidRPr="00125227">
        <w:rPr>
          <w:rFonts w:ascii="Arial Narrow" w:hAnsi="Arial Narrow" w:cs="Times New Roman"/>
          <w:color w:val="000000" w:themeColor="text1"/>
          <w:sz w:val="24"/>
          <w:szCs w:val="24"/>
        </w:rPr>
        <w:t>.</w:t>
      </w:r>
    </w:p>
    <w:p w:rsidR="00004A10" w:rsidRPr="00125227" w:rsidRDefault="00004A10" w:rsidP="00C86072">
      <w:pPr>
        <w:pStyle w:val="Akapitzlist"/>
        <w:numPr>
          <w:ilvl w:val="0"/>
          <w:numId w:val="10"/>
        </w:num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125227">
        <w:rPr>
          <w:rFonts w:ascii="Arial Narrow" w:hAnsi="Arial Narrow" w:cs="Times New Roman"/>
          <w:color w:val="000000" w:themeColor="text1"/>
          <w:sz w:val="24"/>
          <w:szCs w:val="24"/>
        </w:rPr>
        <w:t>Zgłoszenie chęci uczestnictwa w zawodach oznacza akceptację</w:t>
      </w:r>
      <w:r w:rsidR="00F477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regulaminu Uniform Bowling 201</w:t>
      </w:r>
      <w:r w:rsidR="0011445B">
        <w:rPr>
          <w:rFonts w:ascii="Arial Narrow" w:hAnsi="Arial Narrow" w:cs="Times New Roman"/>
          <w:color w:val="000000" w:themeColor="text1"/>
          <w:sz w:val="24"/>
          <w:szCs w:val="24"/>
        </w:rPr>
        <w:t>9</w:t>
      </w:r>
      <w:r w:rsidRPr="00125227">
        <w:rPr>
          <w:rFonts w:ascii="Arial Narrow" w:hAnsi="Arial Narrow" w:cs="Times New Roman"/>
          <w:color w:val="000000" w:themeColor="text1"/>
          <w:sz w:val="24"/>
          <w:szCs w:val="24"/>
        </w:rPr>
        <w:t xml:space="preserve"> oraz Regulaminu Kręgielni. </w:t>
      </w:r>
    </w:p>
    <w:p w:rsidR="00351117" w:rsidRDefault="00870C71" w:rsidP="00351117">
      <w:pPr>
        <w:pStyle w:val="Akapitzlist"/>
        <w:numPr>
          <w:ilvl w:val="0"/>
          <w:numId w:val="10"/>
        </w:num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Organizator Uniform Bowling 201</w:t>
      </w:r>
      <w:r w:rsidR="0011445B">
        <w:rPr>
          <w:rFonts w:ascii="Arial Narrow" w:hAnsi="Arial Narrow" w:cs="Times New Roman"/>
          <w:color w:val="000000" w:themeColor="text1"/>
          <w:sz w:val="24"/>
          <w:szCs w:val="24"/>
        </w:rPr>
        <w:t>9</w:t>
      </w:r>
      <w:r w:rsidR="00004A10" w:rsidRPr="00125227">
        <w:rPr>
          <w:rFonts w:ascii="Arial Narrow" w:hAnsi="Arial Narrow" w:cs="Times New Roman"/>
          <w:color w:val="000000" w:themeColor="text1"/>
          <w:sz w:val="24"/>
          <w:szCs w:val="24"/>
        </w:rPr>
        <w:t xml:space="preserve"> zastrzega sobie prawo do możliwości zmian w</w:t>
      </w:r>
      <w:r w:rsidR="002E115C">
        <w:rPr>
          <w:rFonts w:ascii="Arial Narrow" w:hAnsi="Arial Narrow" w:cs="Times New Roman"/>
          <w:color w:val="000000" w:themeColor="text1"/>
          <w:sz w:val="24"/>
          <w:szCs w:val="24"/>
        </w:rPr>
        <w:t> </w:t>
      </w:r>
      <w:r w:rsidR="00004A10" w:rsidRPr="00125227">
        <w:rPr>
          <w:rFonts w:ascii="Arial Narrow" w:hAnsi="Arial Narrow" w:cs="Times New Roman"/>
          <w:color w:val="000000" w:themeColor="text1"/>
          <w:sz w:val="24"/>
          <w:szCs w:val="24"/>
        </w:rPr>
        <w:t xml:space="preserve">niniejszym regulaminie oraz dokonywania jego interpretacji, choć takowych nie </w:t>
      </w:r>
      <w:r w:rsidR="00C86072" w:rsidRPr="00125227">
        <w:rPr>
          <w:rFonts w:ascii="Arial Narrow" w:hAnsi="Arial Narrow" w:cs="Times New Roman"/>
          <w:color w:val="000000" w:themeColor="text1"/>
          <w:sz w:val="24"/>
          <w:szCs w:val="24"/>
        </w:rPr>
        <w:t>przewiduje</w:t>
      </w:r>
      <w:r w:rsidR="00004A10" w:rsidRPr="00125227">
        <w:rPr>
          <w:rFonts w:ascii="Arial Narrow" w:hAnsi="Arial Narrow" w:cs="Times New Roman"/>
          <w:color w:val="000000" w:themeColor="text1"/>
          <w:sz w:val="24"/>
          <w:szCs w:val="24"/>
        </w:rPr>
        <w:t>.</w:t>
      </w:r>
    </w:p>
    <w:p w:rsidR="0013771C" w:rsidRDefault="0013771C" w:rsidP="0013771C">
      <w:p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13771C" w:rsidRPr="0013771C" w:rsidRDefault="0013771C" w:rsidP="0013771C">
      <w:p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006662" w:rsidRPr="00125227" w:rsidRDefault="00870C71" w:rsidP="00870C71">
      <w:pPr>
        <w:jc w:val="center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223F54">
        <w:rPr>
          <w:rFonts w:ascii="Arial Narrow" w:hAnsi="Arial Narrow"/>
          <w:b/>
          <w:noProof/>
          <w:sz w:val="36"/>
          <w:szCs w:val="36"/>
          <w:lang w:eastAsia="pl-PL"/>
        </w:rPr>
        <w:drawing>
          <wp:inline distT="0" distB="0" distL="0" distR="0">
            <wp:extent cx="1456690" cy="1461283"/>
            <wp:effectExtent l="19050" t="0" r="0" b="0"/>
            <wp:docPr id="2" name="Obraz 2" descr="C:\Users\jpadzik\AppData\Local\Microsoft\Windows\Temporary Internet Files\Content.Outlook\RLO8J142\mkm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adzik\AppData\Local\Microsoft\Windows\Temporary Internet Files\Content.Outlook\RLO8J142\mkmr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46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46B" w:rsidRPr="00A1046B">
        <w:rPr>
          <w:rFonts w:ascii="Arial Narrow" w:hAnsi="Arial Narrow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1466850" cy="1456221"/>
            <wp:effectExtent l="19050" t="0" r="0" b="0"/>
            <wp:docPr id="1" name="Obraz 1" descr="C:\Users\zrozycki\Documents\MKMRP\herb-wojewodztwa-kuj-pom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rozycki\Documents\MKMRP\herb-wojewodztwa-kuj-pom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5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6662" w:rsidRPr="00125227" w:rsidSect="0035111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1AE"/>
    <w:multiLevelType w:val="hybridMultilevel"/>
    <w:tmpl w:val="3B9E67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365175"/>
    <w:multiLevelType w:val="hybridMultilevel"/>
    <w:tmpl w:val="A5007D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9521A6"/>
    <w:multiLevelType w:val="hybridMultilevel"/>
    <w:tmpl w:val="60C6E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17732"/>
    <w:multiLevelType w:val="hybridMultilevel"/>
    <w:tmpl w:val="0256E83C"/>
    <w:lvl w:ilvl="0" w:tplc="0415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">
    <w:nsid w:val="1BB9386B"/>
    <w:multiLevelType w:val="hybridMultilevel"/>
    <w:tmpl w:val="2F7AC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8362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2105121"/>
    <w:multiLevelType w:val="hybridMultilevel"/>
    <w:tmpl w:val="716A9452"/>
    <w:lvl w:ilvl="0" w:tplc="0415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7">
    <w:nsid w:val="33865023"/>
    <w:multiLevelType w:val="hybridMultilevel"/>
    <w:tmpl w:val="4FC80D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AD2096"/>
    <w:multiLevelType w:val="hybridMultilevel"/>
    <w:tmpl w:val="69A0A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870DB"/>
    <w:multiLevelType w:val="hybridMultilevel"/>
    <w:tmpl w:val="14A8C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E30DC"/>
    <w:multiLevelType w:val="hybridMultilevel"/>
    <w:tmpl w:val="4CFCBB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7E3BB9"/>
    <w:multiLevelType w:val="hybridMultilevel"/>
    <w:tmpl w:val="E08C016E"/>
    <w:lvl w:ilvl="0" w:tplc="0415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2">
    <w:nsid w:val="7B8321EB"/>
    <w:multiLevelType w:val="hybridMultilevel"/>
    <w:tmpl w:val="F40E52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11"/>
  </w:num>
  <w:num w:numId="6">
    <w:abstractNumId w:val="10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2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3770"/>
    <w:rsid w:val="00004A10"/>
    <w:rsid w:val="00006662"/>
    <w:rsid w:val="00077A27"/>
    <w:rsid w:val="0011445B"/>
    <w:rsid w:val="00125227"/>
    <w:rsid w:val="0013771C"/>
    <w:rsid w:val="00180172"/>
    <w:rsid w:val="00181902"/>
    <w:rsid w:val="001833DB"/>
    <w:rsid w:val="00257BD4"/>
    <w:rsid w:val="002E115C"/>
    <w:rsid w:val="002F023A"/>
    <w:rsid w:val="00316B41"/>
    <w:rsid w:val="00325CEB"/>
    <w:rsid w:val="003506C4"/>
    <w:rsid w:val="00351117"/>
    <w:rsid w:val="003F054E"/>
    <w:rsid w:val="00483CC7"/>
    <w:rsid w:val="004D0989"/>
    <w:rsid w:val="005A06A7"/>
    <w:rsid w:val="005D50C4"/>
    <w:rsid w:val="006E10DA"/>
    <w:rsid w:val="00776F34"/>
    <w:rsid w:val="00783A31"/>
    <w:rsid w:val="0079413A"/>
    <w:rsid w:val="007F753C"/>
    <w:rsid w:val="00870C71"/>
    <w:rsid w:val="008A02D8"/>
    <w:rsid w:val="008B199B"/>
    <w:rsid w:val="008E04B4"/>
    <w:rsid w:val="008E78C3"/>
    <w:rsid w:val="00A1046B"/>
    <w:rsid w:val="00A208A5"/>
    <w:rsid w:val="00A46BC3"/>
    <w:rsid w:val="00AB3770"/>
    <w:rsid w:val="00B44EB0"/>
    <w:rsid w:val="00B819A2"/>
    <w:rsid w:val="00C86072"/>
    <w:rsid w:val="00CA4973"/>
    <w:rsid w:val="00D3130B"/>
    <w:rsid w:val="00DC1E9A"/>
    <w:rsid w:val="00DF217C"/>
    <w:rsid w:val="00E52444"/>
    <w:rsid w:val="00EA7D3A"/>
    <w:rsid w:val="00EC263A"/>
    <w:rsid w:val="00EC482A"/>
    <w:rsid w:val="00EE4B0A"/>
    <w:rsid w:val="00F423E5"/>
    <w:rsid w:val="00F477E4"/>
    <w:rsid w:val="00F568AD"/>
    <w:rsid w:val="00FF5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8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7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130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94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4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5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1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9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1783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84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63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8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99147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142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marjanski@inter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zenonrozy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otelra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Żyła</dc:creator>
  <cp:lastModifiedBy>Tata</cp:lastModifiedBy>
  <cp:revision>2</cp:revision>
  <cp:lastPrinted>2019-02-27T09:24:00Z</cp:lastPrinted>
  <dcterms:created xsi:type="dcterms:W3CDTF">2019-03-15T11:35:00Z</dcterms:created>
  <dcterms:modified xsi:type="dcterms:W3CDTF">2019-03-15T11:35:00Z</dcterms:modified>
</cp:coreProperties>
</file>